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25A08" w14:textId="77777777" w:rsidR="002B5DEE" w:rsidRPr="00C031D9"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5934B77A" w14:textId="2E9212F5" w:rsidR="002B5DEE" w:rsidRDefault="002B5DEE" w:rsidP="002B5DEE">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r w:rsidR="00F55B29">
        <w:rPr>
          <w:rFonts w:ascii="Times New Roman" w:eastAsia="Calibri" w:hAnsi="Times New Roman" w:cs="Times New Roman"/>
          <w:sz w:val="20"/>
          <w:szCs w:val="20"/>
          <w14:ligatures w14:val="none"/>
        </w:rPr>
        <w:t xml:space="preserve"> (1 daliai)</w:t>
      </w:r>
      <w:r>
        <w:rPr>
          <w:rFonts w:ascii="Times New Roman" w:eastAsia="Calibri" w:hAnsi="Times New Roman" w:cs="Times New Roman"/>
          <w:sz w:val="20"/>
          <w:szCs w:val="20"/>
          <w14:ligatures w14:val="none"/>
        </w:rPr>
        <w:t>“</w:t>
      </w:r>
    </w:p>
    <w:p w14:paraId="566FA39A" w14:textId="77777777" w:rsidR="002B5DEE" w:rsidRDefault="002B5DEE" w:rsidP="002B5DEE">
      <w:pPr>
        <w:jc w:val="right"/>
        <w:rPr>
          <w:rFonts w:ascii="Times New Roman" w:eastAsia="Calibri" w:hAnsi="Times New Roman" w:cs="Times New Roman"/>
          <w:sz w:val="20"/>
          <w:szCs w:val="20"/>
          <w14:ligatures w14:val="none"/>
        </w:rPr>
      </w:pPr>
    </w:p>
    <w:p w14:paraId="13E43473"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34BCC9AA"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499146D7"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655775E7" w14:textId="77777777" w:rsidR="002B5DEE" w:rsidRPr="00602B26" w:rsidRDefault="002B5DEE" w:rsidP="002B5DEE">
      <w:pPr>
        <w:ind w:right="-178"/>
        <w:jc w:val="center"/>
        <w:rPr>
          <w:rFonts w:ascii="Times New Roman" w:eastAsia="Calibri" w:hAnsi="Times New Roman" w:cs="Times New Roman"/>
          <w:sz w:val="18"/>
          <w:szCs w:val="18"/>
          <w14:ligatures w14:val="none"/>
        </w:rPr>
      </w:pPr>
    </w:p>
    <w:p w14:paraId="675309EA" w14:textId="77777777" w:rsidR="002B5DEE" w:rsidRPr="00602B26" w:rsidRDefault="002B5DEE" w:rsidP="002B5DEE">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F08A9F" w14:textId="77777777" w:rsidR="00C33086" w:rsidRDefault="00C33086" w:rsidP="00C33086">
      <w:pPr>
        <w:widowControl w:val="0"/>
        <w:suppressAutoHyphens/>
        <w:jc w:val="center"/>
        <w:rPr>
          <w:rFonts w:ascii="Times New Roman" w:eastAsia="Lucida Sans Unicode" w:hAnsi="Times New Roman" w:cs="Times New Roman"/>
          <w:bCs/>
          <w:sz w:val="24"/>
          <w:szCs w:val="24"/>
          <w14:ligatures w14:val="none"/>
        </w:rPr>
      </w:pPr>
    </w:p>
    <w:p w14:paraId="0BD6D29A" w14:textId="77777777" w:rsidR="002B5DEE" w:rsidRPr="00602B26" w:rsidRDefault="002B5DEE" w:rsidP="002B5DEE">
      <w:pPr>
        <w:jc w:val="center"/>
        <w:rPr>
          <w:rFonts w:ascii="Times New Roman" w:eastAsia="Calibri" w:hAnsi="Times New Roman" w:cs="Times New Roman"/>
          <w:b/>
          <w:bCs/>
          <w:sz w:val="20"/>
          <w:szCs w:val="20"/>
          <w14:ligatures w14:val="none"/>
        </w:rPr>
      </w:pPr>
    </w:p>
    <w:p w14:paraId="4B5A1265" w14:textId="5999DF04" w:rsidR="002B5DEE" w:rsidRPr="00542F02" w:rsidRDefault="002B5DEE" w:rsidP="002B5DEE">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F77B93">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sidR="009E1B75">
        <w:rPr>
          <w:rFonts w:ascii="Times New Roman" w:eastAsia="Lucida Sans Unicode" w:hAnsi="Times New Roman" w:cs="Times New Roman"/>
          <w:sz w:val="24"/>
          <w:szCs w:val="24"/>
          <w:u w:val="single"/>
        </w:rPr>
        <w:t>i</w:t>
      </w:r>
    </w:p>
    <w:p w14:paraId="59808C39" w14:textId="77777777" w:rsidR="002B5DEE" w:rsidRPr="00602B26" w:rsidRDefault="002B5DEE" w:rsidP="002B5DEE">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17895D8E" w14:textId="77777777" w:rsidR="002B5DEE" w:rsidRDefault="002B5DEE" w:rsidP="00C33086">
      <w:pPr>
        <w:widowControl w:val="0"/>
        <w:suppressAutoHyphens/>
        <w:jc w:val="center"/>
        <w:rPr>
          <w:rFonts w:ascii="Times New Roman" w:eastAsia="Lucida Sans Unicode" w:hAnsi="Times New Roman" w:cs="Times New Roman"/>
          <w:bCs/>
          <w:sz w:val="24"/>
          <w:szCs w:val="24"/>
          <w14:ligatures w14:val="none"/>
        </w:rPr>
      </w:pPr>
    </w:p>
    <w:p w14:paraId="3DBDE8E2" w14:textId="4141BCCF" w:rsidR="00C33086" w:rsidRPr="00AE077B" w:rsidRDefault="0070422A" w:rsidP="00C33086">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00C33086" w:rsidRPr="00AE077B">
        <w:rPr>
          <w:rFonts w:ascii="Times New Roman" w:eastAsia="Lucida Sans Unicode" w:hAnsi="Times New Roman" w:cs="Times New Roman"/>
          <w:b/>
          <w:sz w:val="24"/>
          <w:szCs w:val="20"/>
          <w14:ligatures w14:val="none"/>
        </w:rPr>
        <w:t>PASIŪLYMAS</w:t>
      </w:r>
      <w:r w:rsidR="00B67BB2">
        <w:rPr>
          <w:rFonts w:ascii="Times New Roman" w:eastAsia="Lucida Sans Unicode" w:hAnsi="Times New Roman" w:cs="Times New Roman"/>
          <w:b/>
          <w:sz w:val="24"/>
          <w:szCs w:val="20"/>
          <w14:ligatures w14:val="none"/>
        </w:rPr>
        <w:t xml:space="preserve"> (1 DALIAI)</w:t>
      </w:r>
    </w:p>
    <w:p w14:paraId="399BF9A6" w14:textId="1FA9D600" w:rsidR="00C33086" w:rsidRPr="00AE077B" w:rsidRDefault="00C33086" w:rsidP="00C33086">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F77B93">
        <w:rPr>
          <w:rFonts w:ascii="Times New Roman" w:hAnsi="Times New Roman"/>
          <w:b/>
          <w:iCs/>
          <w:sz w:val="24"/>
        </w:rPr>
        <w:t>BALDŲ</w:t>
      </w:r>
      <w:r w:rsidRPr="00E90C49">
        <w:rPr>
          <w:rFonts w:ascii="Times New Roman" w:hAnsi="Times New Roman"/>
          <w:b/>
          <w:iCs/>
          <w:sz w:val="24"/>
        </w:rPr>
        <w:t xml:space="preserve"> </w:t>
      </w:r>
      <w:r w:rsidRPr="00AE077B">
        <w:rPr>
          <w:rFonts w:ascii="Times New Roman" w:eastAsia="Lucida Sans Unicode" w:hAnsi="Times New Roman" w:cs="Times New Roman"/>
          <w:b/>
          <w:sz w:val="24"/>
          <w:szCs w:val="20"/>
          <w14:ligatures w14:val="none"/>
        </w:rPr>
        <w:t>PIRKIMO</w:t>
      </w:r>
    </w:p>
    <w:p w14:paraId="0BFCF279"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01EEB6BF" w14:textId="77777777" w:rsidR="002B5DEE" w:rsidRPr="004D5CC3"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3DE56600" w14:textId="77777777" w:rsidR="002B5DEE" w:rsidRPr="00011A83" w:rsidRDefault="002B5DEE" w:rsidP="002B5DEE">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2486D2B7" w14:textId="77777777" w:rsidR="002B5DEE" w:rsidRPr="00AC6BDB" w:rsidRDefault="002B5DEE" w:rsidP="002B5DEE">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5D03C200" w14:textId="77777777" w:rsidR="00AE6083" w:rsidRPr="00FD3ED1" w:rsidRDefault="00AE6083" w:rsidP="00101158">
      <w:pPr>
        <w:widowControl w:val="0"/>
        <w:suppressAutoHyphens/>
        <w:rPr>
          <w:rFonts w:ascii="Times New Roman" w:eastAsia="Lucida Sans Unicode" w:hAnsi="Times New Roman" w:cs="Times New Roman"/>
          <w:b/>
          <w:sz w:val="24"/>
          <w:szCs w:val="20"/>
          <w14:ligatures w14:val="none"/>
        </w:rPr>
      </w:pPr>
    </w:p>
    <w:p w14:paraId="74365782"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3C80A70" w14:textId="77777777" w:rsidR="00AE6083" w:rsidRPr="008F0BCE" w:rsidRDefault="00AE6083" w:rsidP="00AE6083">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2B5DEE" w:rsidRPr="00011A83" w14:paraId="41991625" w14:textId="77777777" w:rsidTr="009179F0">
        <w:trPr>
          <w:trHeight w:val="592"/>
        </w:trPr>
        <w:tc>
          <w:tcPr>
            <w:tcW w:w="5670" w:type="dxa"/>
            <w:tcBorders>
              <w:top w:val="single" w:sz="4" w:space="0" w:color="000000"/>
              <w:left w:val="single" w:sz="4" w:space="0" w:color="000000"/>
              <w:bottom w:val="single" w:sz="4" w:space="0" w:color="000000"/>
              <w:right w:val="single" w:sz="4" w:space="0" w:color="000000"/>
            </w:tcBorders>
          </w:tcPr>
          <w:p w14:paraId="39426FCD" w14:textId="77777777" w:rsidR="002B5DEE" w:rsidRPr="00011A83" w:rsidRDefault="002B5DEE" w:rsidP="00FF3EE3">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44C7CE62" w14:textId="77777777" w:rsidR="002B5DEE" w:rsidRPr="00011A83" w:rsidRDefault="002B5DEE" w:rsidP="00FF3EE3">
            <w:pPr>
              <w:jc w:val="both"/>
              <w:rPr>
                <w:rFonts w:ascii="Times New Roman" w:hAnsi="Times New Roman" w:cs="Times New Roman"/>
                <w:sz w:val="20"/>
                <w:szCs w:val="20"/>
              </w:rPr>
            </w:pPr>
          </w:p>
          <w:p w14:paraId="4045674F" w14:textId="77777777" w:rsidR="002B5DEE" w:rsidRPr="00011A83" w:rsidRDefault="002B5DEE" w:rsidP="00FF3EE3">
            <w:pPr>
              <w:jc w:val="both"/>
              <w:rPr>
                <w:rFonts w:ascii="Times New Roman" w:hAnsi="Times New Roman" w:cs="Times New Roman"/>
                <w:sz w:val="20"/>
                <w:szCs w:val="20"/>
              </w:rPr>
            </w:pPr>
          </w:p>
        </w:tc>
      </w:tr>
      <w:tr w:rsidR="002B5DEE" w:rsidRPr="00011A83" w14:paraId="116BBDCC" w14:textId="77777777" w:rsidTr="009179F0">
        <w:trPr>
          <w:trHeight w:val="50"/>
        </w:trPr>
        <w:tc>
          <w:tcPr>
            <w:tcW w:w="5670" w:type="dxa"/>
            <w:tcBorders>
              <w:top w:val="single" w:sz="4" w:space="0" w:color="000000"/>
              <w:left w:val="single" w:sz="4" w:space="0" w:color="000000"/>
              <w:bottom w:val="single" w:sz="4" w:space="0" w:color="000000"/>
              <w:right w:val="single" w:sz="4" w:space="0" w:color="000000"/>
            </w:tcBorders>
          </w:tcPr>
          <w:p w14:paraId="28F3581E" w14:textId="77777777" w:rsidR="002B5DEE" w:rsidRPr="00011A83" w:rsidRDefault="002B5DEE" w:rsidP="00FF3EE3">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1A88461A" w14:textId="77777777" w:rsidR="002B5DEE" w:rsidRPr="00011A83" w:rsidRDefault="002B5DEE" w:rsidP="00FF3EE3">
            <w:pPr>
              <w:jc w:val="both"/>
              <w:rPr>
                <w:rFonts w:ascii="Times New Roman" w:hAnsi="Times New Roman" w:cs="Times New Roman"/>
                <w:sz w:val="20"/>
                <w:szCs w:val="20"/>
              </w:rPr>
            </w:pPr>
          </w:p>
          <w:p w14:paraId="78F606B1" w14:textId="77777777" w:rsidR="002B5DEE" w:rsidRPr="00011A83" w:rsidRDefault="002B5DEE" w:rsidP="00FF3EE3">
            <w:pPr>
              <w:jc w:val="both"/>
              <w:rPr>
                <w:rFonts w:ascii="Times New Roman" w:hAnsi="Times New Roman" w:cs="Times New Roman"/>
                <w:sz w:val="20"/>
                <w:szCs w:val="20"/>
              </w:rPr>
            </w:pPr>
          </w:p>
        </w:tc>
      </w:tr>
      <w:tr w:rsidR="002B5DEE" w:rsidRPr="00011A83" w14:paraId="2BDCCD4E" w14:textId="77777777" w:rsidTr="009179F0">
        <w:trPr>
          <w:trHeight w:val="269"/>
        </w:trPr>
        <w:tc>
          <w:tcPr>
            <w:tcW w:w="5670" w:type="dxa"/>
            <w:tcBorders>
              <w:top w:val="single" w:sz="4" w:space="0" w:color="000000"/>
              <w:left w:val="single" w:sz="4" w:space="0" w:color="000000"/>
              <w:bottom w:val="single" w:sz="4" w:space="0" w:color="000000"/>
              <w:right w:val="single" w:sz="4" w:space="0" w:color="000000"/>
            </w:tcBorders>
          </w:tcPr>
          <w:p w14:paraId="6D5CFA92" w14:textId="77777777" w:rsidR="002B5DEE" w:rsidRPr="00011A83" w:rsidRDefault="002B5DEE" w:rsidP="00FF3EE3">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2305AD79" w14:textId="77777777" w:rsidR="002B5DEE" w:rsidRPr="00011A83" w:rsidRDefault="002B5DEE" w:rsidP="00FF3EE3">
            <w:pPr>
              <w:jc w:val="both"/>
              <w:rPr>
                <w:rFonts w:ascii="Times New Roman" w:hAnsi="Times New Roman" w:cs="Times New Roman"/>
                <w:sz w:val="20"/>
                <w:szCs w:val="20"/>
              </w:rPr>
            </w:pPr>
          </w:p>
        </w:tc>
      </w:tr>
    </w:tbl>
    <w:p w14:paraId="4E131372" w14:textId="77777777" w:rsidR="00AE6083" w:rsidRPr="00FD3ED1" w:rsidRDefault="00AE6083" w:rsidP="002B5DEE">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736F6DC4" w14:textId="2EAE2C3E" w:rsidR="00D02579" w:rsidRPr="003974C5" w:rsidRDefault="00D02579" w:rsidP="00D02579">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 xml:space="preserve">2. INFORMACIJA APIE KIEKVIENO TIEKĖJŲ GRUPĖS PARTNERIO SAVO JĖGOMIS NUMATOMŲ ATLIKTI </w:t>
      </w:r>
      <w:r w:rsidR="00C8353D" w:rsidRPr="003974C5">
        <w:rPr>
          <w:rFonts w:ascii="Times New Roman" w:hAnsi="Times New Roman" w:cs="Times New Roman"/>
          <w:b/>
          <w:bCs/>
          <w:sz w:val="24"/>
          <w:szCs w:val="24"/>
        </w:rPr>
        <w:t>ĮSIPAREIGOJIMŲ</w:t>
      </w:r>
      <w:r w:rsidRPr="003974C5">
        <w:rPr>
          <w:rFonts w:ascii="Times New Roman" w:hAnsi="Times New Roman" w:cs="Times New Roman"/>
          <w:b/>
          <w:bCs/>
          <w:sz w:val="24"/>
          <w:szCs w:val="24"/>
        </w:rPr>
        <w:t xml:space="preserve"> DALIES VERTĘ</w:t>
      </w:r>
    </w:p>
    <w:p w14:paraId="6E8880E6" w14:textId="01CFD874" w:rsidR="00D02579" w:rsidRPr="003974C5" w:rsidRDefault="00D02579" w:rsidP="002B5DEE">
      <w:pPr>
        <w:tabs>
          <w:tab w:val="left" w:pos="567"/>
        </w:tabs>
        <w:contextualSpacing/>
        <w:jc w:val="center"/>
        <w:rPr>
          <w:rFonts w:ascii="Times New Roman" w:hAnsi="Times New Roman" w:cs="Times New Roman"/>
          <w:b/>
          <w:bCs/>
          <w:sz w:val="24"/>
          <w:szCs w:val="24"/>
        </w:rPr>
      </w:pPr>
      <w:r w:rsidRPr="003974C5">
        <w:rPr>
          <w:rFonts w:ascii="Times New Roman" w:hAnsi="Times New Roman" w:cs="Times New Roman"/>
          <w:b/>
          <w:bCs/>
          <w:sz w:val="24"/>
          <w:szCs w:val="24"/>
        </w:rPr>
        <w:t>(</w:t>
      </w:r>
      <w:r w:rsidRPr="003974C5">
        <w:rPr>
          <w:rFonts w:ascii="Times New Roman" w:hAnsi="Times New Roman" w:cs="Times New Roman"/>
          <w:i/>
          <w:iCs/>
          <w:sz w:val="20"/>
          <w:szCs w:val="20"/>
        </w:rPr>
        <w:t>pildoma, kai pasiūlymą pateikia tiekėjų grupė</w:t>
      </w:r>
      <w:r w:rsidRPr="003974C5">
        <w:rPr>
          <w:rFonts w:ascii="Times New Roman" w:hAnsi="Times New Roman" w:cs="Times New Roman"/>
          <w:b/>
          <w:bCs/>
          <w:sz w:val="24"/>
          <w:szCs w:val="24"/>
        </w:rPr>
        <w:t>)</w:t>
      </w:r>
    </w:p>
    <w:tbl>
      <w:tblPr>
        <w:tblStyle w:val="Lentelstinklelis"/>
        <w:tblW w:w="10206" w:type="dxa"/>
        <w:tblInd w:w="-5" w:type="dxa"/>
        <w:tblLook w:val="04A0" w:firstRow="1" w:lastRow="0" w:firstColumn="1" w:lastColumn="0" w:noHBand="0" w:noVBand="1"/>
      </w:tblPr>
      <w:tblGrid>
        <w:gridCol w:w="511"/>
        <w:gridCol w:w="2693"/>
        <w:gridCol w:w="3267"/>
        <w:gridCol w:w="1760"/>
        <w:gridCol w:w="1975"/>
      </w:tblGrid>
      <w:tr w:rsidR="00D02579" w:rsidRPr="003974C5" w14:paraId="181CF835" w14:textId="77777777" w:rsidTr="008F0BCE">
        <w:trPr>
          <w:trHeight w:val="290"/>
        </w:trPr>
        <w:tc>
          <w:tcPr>
            <w:tcW w:w="425" w:type="dxa"/>
            <w:vMerge w:val="restart"/>
            <w:shd w:val="clear" w:color="auto" w:fill="D9E2F3" w:themeFill="accent1" w:themeFillTint="33"/>
            <w:vAlign w:val="center"/>
          </w:tcPr>
          <w:p w14:paraId="7D8D7425"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9E2F3" w:themeFill="accent1" w:themeFillTint="33"/>
            <w:vAlign w:val="center"/>
          </w:tcPr>
          <w:p w14:paraId="36ADA4C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9E2F3" w:themeFill="accent1" w:themeFillTint="33"/>
            <w:vAlign w:val="center"/>
          </w:tcPr>
          <w:p w14:paraId="3E975184" w14:textId="101FF3E0"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9E2F3" w:themeFill="accent1" w:themeFillTint="33"/>
            <w:vAlign w:val="center"/>
          </w:tcPr>
          <w:p w14:paraId="4E1F0C05" w14:textId="494DBEB4"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D02579" w:rsidRPr="003974C5" w14:paraId="67490AE7" w14:textId="77777777" w:rsidTr="00131394">
        <w:trPr>
          <w:trHeight w:val="243"/>
        </w:trPr>
        <w:tc>
          <w:tcPr>
            <w:tcW w:w="425" w:type="dxa"/>
            <w:vMerge/>
            <w:shd w:val="clear" w:color="auto" w:fill="D9E2F3" w:themeFill="accent1" w:themeFillTint="33"/>
          </w:tcPr>
          <w:p w14:paraId="2A6ABB4F" w14:textId="77777777" w:rsidR="00D02579" w:rsidRPr="003974C5" w:rsidRDefault="00D02579" w:rsidP="007B463A">
            <w:pPr>
              <w:jc w:val="both"/>
              <w:rPr>
                <w:rFonts w:ascii="Times New Roman" w:hAnsi="Times New Roman" w:cs="Times New Roman"/>
                <w:lang w:eastAsia="en-US"/>
              </w:rPr>
            </w:pPr>
          </w:p>
        </w:tc>
        <w:tc>
          <w:tcPr>
            <w:tcW w:w="2715" w:type="dxa"/>
            <w:vMerge/>
            <w:shd w:val="clear" w:color="auto" w:fill="D9E2F3" w:themeFill="accent1" w:themeFillTint="33"/>
          </w:tcPr>
          <w:p w14:paraId="5BA08610" w14:textId="77777777" w:rsidR="00D02579" w:rsidRPr="003974C5" w:rsidRDefault="00D02579" w:rsidP="007B463A">
            <w:pPr>
              <w:jc w:val="both"/>
              <w:rPr>
                <w:rFonts w:ascii="Times New Roman" w:hAnsi="Times New Roman" w:cs="Times New Roman"/>
                <w:lang w:eastAsia="en-US"/>
              </w:rPr>
            </w:pPr>
          </w:p>
        </w:tc>
        <w:tc>
          <w:tcPr>
            <w:tcW w:w="3295" w:type="dxa"/>
            <w:vMerge/>
            <w:shd w:val="clear" w:color="auto" w:fill="D9E2F3" w:themeFill="accent1" w:themeFillTint="33"/>
          </w:tcPr>
          <w:p w14:paraId="3843EEC7" w14:textId="77777777" w:rsidR="00D02579" w:rsidRPr="003974C5" w:rsidRDefault="00D02579" w:rsidP="007B463A">
            <w:pPr>
              <w:jc w:val="both"/>
              <w:rPr>
                <w:rFonts w:ascii="Times New Roman" w:hAnsi="Times New Roman" w:cs="Times New Roman"/>
                <w:lang w:eastAsia="en-US"/>
              </w:rPr>
            </w:pPr>
          </w:p>
        </w:tc>
        <w:tc>
          <w:tcPr>
            <w:tcW w:w="1776" w:type="dxa"/>
            <w:shd w:val="clear" w:color="auto" w:fill="D9E2F3" w:themeFill="accent1" w:themeFillTint="33"/>
          </w:tcPr>
          <w:p w14:paraId="212C0F67"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9E2F3" w:themeFill="accent1" w:themeFillTint="33"/>
          </w:tcPr>
          <w:p w14:paraId="3257A4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D02579" w:rsidRPr="003974C5" w14:paraId="3F714ADA" w14:textId="77777777" w:rsidTr="00131394">
        <w:trPr>
          <w:trHeight w:val="161"/>
        </w:trPr>
        <w:tc>
          <w:tcPr>
            <w:tcW w:w="425" w:type="dxa"/>
          </w:tcPr>
          <w:p w14:paraId="78342392"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03458836" w14:textId="77777777" w:rsidR="00D02579" w:rsidRPr="003974C5" w:rsidRDefault="00D02579" w:rsidP="007B463A">
            <w:pPr>
              <w:jc w:val="both"/>
              <w:rPr>
                <w:rFonts w:ascii="Times New Roman" w:hAnsi="Times New Roman" w:cs="Times New Roman"/>
                <w:lang w:eastAsia="en-US"/>
              </w:rPr>
            </w:pPr>
          </w:p>
        </w:tc>
        <w:tc>
          <w:tcPr>
            <w:tcW w:w="3295" w:type="dxa"/>
          </w:tcPr>
          <w:p w14:paraId="1D872FF3" w14:textId="77777777" w:rsidR="00D02579" w:rsidRPr="003974C5" w:rsidRDefault="00D02579" w:rsidP="007B463A">
            <w:pPr>
              <w:jc w:val="both"/>
              <w:rPr>
                <w:rFonts w:ascii="Times New Roman" w:hAnsi="Times New Roman" w:cs="Times New Roman"/>
                <w:lang w:eastAsia="en-US"/>
              </w:rPr>
            </w:pPr>
          </w:p>
        </w:tc>
        <w:tc>
          <w:tcPr>
            <w:tcW w:w="1776" w:type="dxa"/>
          </w:tcPr>
          <w:p w14:paraId="664736D3" w14:textId="77777777" w:rsidR="00D02579" w:rsidRPr="003974C5" w:rsidRDefault="00D02579" w:rsidP="007B463A">
            <w:pPr>
              <w:jc w:val="both"/>
              <w:rPr>
                <w:rFonts w:ascii="Times New Roman" w:hAnsi="Times New Roman" w:cs="Times New Roman"/>
                <w:lang w:eastAsia="en-US"/>
              </w:rPr>
            </w:pPr>
          </w:p>
        </w:tc>
        <w:tc>
          <w:tcPr>
            <w:tcW w:w="1995" w:type="dxa"/>
          </w:tcPr>
          <w:p w14:paraId="550F1A50" w14:textId="77777777" w:rsidR="00D02579" w:rsidRPr="003974C5" w:rsidRDefault="00D02579" w:rsidP="007B463A">
            <w:pPr>
              <w:jc w:val="both"/>
              <w:rPr>
                <w:rFonts w:ascii="Times New Roman" w:hAnsi="Times New Roman" w:cs="Times New Roman"/>
                <w:lang w:eastAsia="en-US"/>
              </w:rPr>
            </w:pPr>
          </w:p>
        </w:tc>
      </w:tr>
      <w:tr w:rsidR="00D02579" w:rsidRPr="003974C5" w14:paraId="6089AB05" w14:textId="77777777" w:rsidTr="00131394">
        <w:trPr>
          <w:trHeight w:val="183"/>
        </w:trPr>
        <w:tc>
          <w:tcPr>
            <w:tcW w:w="425" w:type="dxa"/>
          </w:tcPr>
          <w:p w14:paraId="78515439" w14:textId="77777777" w:rsidR="00D02579" w:rsidRPr="003974C5" w:rsidRDefault="00D02579" w:rsidP="007B463A">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63191666" w14:textId="77777777" w:rsidR="00D02579" w:rsidRPr="003974C5" w:rsidRDefault="00D02579" w:rsidP="007B463A">
            <w:pPr>
              <w:jc w:val="both"/>
              <w:rPr>
                <w:rFonts w:ascii="Times New Roman" w:hAnsi="Times New Roman" w:cs="Times New Roman"/>
                <w:lang w:eastAsia="en-US"/>
              </w:rPr>
            </w:pPr>
          </w:p>
        </w:tc>
        <w:tc>
          <w:tcPr>
            <w:tcW w:w="3295" w:type="dxa"/>
          </w:tcPr>
          <w:p w14:paraId="547D4575" w14:textId="77777777" w:rsidR="00D02579" w:rsidRPr="003974C5" w:rsidRDefault="00D02579" w:rsidP="007B463A">
            <w:pPr>
              <w:jc w:val="both"/>
              <w:rPr>
                <w:rFonts w:ascii="Times New Roman" w:hAnsi="Times New Roman" w:cs="Times New Roman"/>
                <w:lang w:eastAsia="en-US"/>
              </w:rPr>
            </w:pPr>
          </w:p>
        </w:tc>
        <w:tc>
          <w:tcPr>
            <w:tcW w:w="1776" w:type="dxa"/>
          </w:tcPr>
          <w:p w14:paraId="64DE83C0" w14:textId="77777777" w:rsidR="00D02579" w:rsidRPr="003974C5" w:rsidRDefault="00D02579" w:rsidP="007B463A">
            <w:pPr>
              <w:jc w:val="both"/>
              <w:rPr>
                <w:rFonts w:ascii="Times New Roman" w:hAnsi="Times New Roman" w:cs="Times New Roman"/>
                <w:lang w:eastAsia="en-US"/>
              </w:rPr>
            </w:pPr>
          </w:p>
        </w:tc>
        <w:tc>
          <w:tcPr>
            <w:tcW w:w="1995" w:type="dxa"/>
          </w:tcPr>
          <w:p w14:paraId="47714C51" w14:textId="77777777" w:rsidR="00D02579" w:rsidRPr="003974C5" w:rsidRDefault="00D02579" w:rsidP="007B463A">
            <w:pPr>
              <w:jc w:val="both"/>
              <w:rPr>
                <w:rFonts w:ascii="Times New Roman" w:hAnsi="Times New Roman" w:cs="Times New Roman"/>
                <w:lang w:eastAsia="en-US"/>
              </w:rPr>
            </w:pPr>
          </w:p>
        </w:tc>
      </w:tr>
    </w:tbl>
    <w:p w14:paraId="1C72D8BA" w14:textId="77777777" w:rsidR="00D02579" w:rsidRPr="003974C5" w:rsidRDefault="00D02579" w:rsidP="00D02579">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7CF11F59" w14:textId="77777777" w:rsidR="00D02579" w:rsidRPr="003974C5" w:rsidRDefault="00D02579" w:rsidP="00D02579">
      <w:pPr>
        <w:rPr>
          <w:rFonts w:ascii="Times New Roman" w:hAnsi="Times New Roman" w:cs="Times New Roman"/>
          <w:i/>
          <w:iCs/>
          <w:sz w:val="20"/>
          <w:szCs w:val="20"/>
        </w:rPr>
      </w:pPr>
    </w:p>
    <w:p w14:paraId="494C99FC" w14:textId="1AD2F9CA" w:rsidR="00D02579" w:rsidRPr="003974C5" w:rsidRDefault="00D02579" w:rsidP="00D02579">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 xml:space="preserve">PRIVALOMUS IŠVIEŠINTI </w:t>
      </w:r>
      <w:r w:rsidR="002B5DEE" w:rsidRPr="003974C5">
        <w:rPr>
          <w:rFonts w:ascii="Times New Roman" w:eastAsia="Times New Roman" w:hAnsi="Times New Roman" w:cs="Times New Roman"/>
          <w:b/>
          <w:bCs/>
          <w:sz w:val="24"/>
          <w:szCs w:val="20"/>
        </w:rPr>
        <w:t>ŪKIO SUBJEKTUS</w:t>
      </w:r>
      <w:r w:rsidRPr="003974C5">
        <w:rPr>
          <w:rFonts w:ascii="Times New Roman" w:eastAsia="Times New Roman" w:hAnsi="Times New Roman" w:cs="Times New Roman"/>
          <w:b/>
          <w:bCs/>
          <w:sz w:val="24"/>
          <w:szCs w:val="20"/>
        </w:rPr>
        <w:t>, KURIŲ PAJĖGUMAIS, T. Y. SIEKDAMAS ATITIKTI KVALIFIKACIJOS REIKALAVIMUS, TIEKĖJAS REMIASI</w:t>
      </w:r>
    </w:p>
    <w:p w14:paraId="1717BB4B" w14:textId="0E11B352"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 xml:space="preserve">nurodomi visi </w:t>
      </w:r>
      <w:r w:rsidR="00C8353D" w:rsidRPr="008F0BCE">
        <w:rPr>
          <w:rFonts w:ascii="Times New Roman" w:eastAsia="Times New Roman" w:hAnsi="Times New Roman" w:cs="Times New Roman"/>
          <w:i/>
          <w:iCs/>
          <w:sz w:val="20"/>
          <w:szCs w:val="20"/>
        </w:rPr>
        <w:t xml:space="preserve">ūkio subjektai </w:t>
      </w:r>
      <w:r w:rsidRPr="008F0BCE">
        <w:rPr>
          <w:rFonts w:ascii="Times New Roman" w:eastAsia="Times New Roman" w:hAnsi="Times New Roman" w:cs="Times New Roman"/>
          <w:i/>
          <w:iCs/>
          <w:sz w:val="20"/>
          <w:szCs w:val="20"/>
        </w:rPr>
        <w:t>kurių pajėgumais tiekėjas remsis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511"/>
        <w:gridCol w:w="2711"/>
        <w:gridCol w:w="3299"/>
        <w:gridCol w:w="2148"/>
        <w:gridCol w:w="1537"/>
      </w:tblGrid>
      <w:tr w:rsidR="00D02579" w:rsidRPr="003974C5" w14:paraId="2C1D1A76" w14:textId="77777777" w:rsidTr="008F0BCE">
        <w:trPr>
          <w:trHeight w:val="217"/>
        </w:trPr>
        <w:tc>
          <w:tcPr>
            <w:tcW w:w="426" w:type="dxa"/>
            <w:vMerge w:val="restart"/>
            <w:shd w:val="clear" w:color="auto" w:fill="D9E2F3" w:themeFill="accent1" w:themeFillTint="33"/>
            <w:vAlign w:val="center"/>
          </w:tcPr>
          <w:p w14:paraId="403399A8" w14:textId="77777777" w:rsidR="00D02579" w:rsidRPr="003974C5" w:rsidRDefault="00D02579" w:rsidP="007B463A">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169A8E63"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425522F6" w14:textId="44C4682B"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9E2F3" w:themeFill="accent1" w:themeFillTint="33"/>
            <w:vAlign w:val="center"/>
          </w:tcPr>
          <w:p w14:paraId="572B1DA5" w14:textId="3E08DCB1" w:rsidR="00D02579" w:rsidRPr="003974C5"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 xml:space="preserve">Pirkimo sutarties dalis pasiūlymo kainoje, kuriai ketinama pasitelkti </w:t>
            </w:r>
            <w:r w:rsidR="00C8353D" w:rsidRPr="003974C5">
              <w:rPr>
                <w:rFonts w:ascii="Times New Roman" w:hAnsi="Times New Roman" w:cs="Times New Roman"/>
                <w:b/>
                <w:lang w:eastAsia="en-US"/>
              </w:rPr>
              <w:t>ūkio subjektus</w:t>
            </w:r>
            <w:r w:rsidRPr="003974C5">
              <w:rPr>
                <w:rFonts w:ascii="Times New Roman" w:hAnsi="Times New Roman" w:cs="Times New Roman"/>
                <w:b/>
                <w:lang w:eastAsia="en-US"/>
              </w:rPr>
              <w:t>*</w:t>
            </w:r>
          </w:p>
        </w:tc>
      </w:tr>
      <w:tr w:rsidR="00D02579" w:rsidRPr="003974C5" w14:paraId="03511D4A" w14:textId="77777777" w:rsidTr="00131394">
        <w:trPr>
          <w:trHeight w:val="173"/>
        </w:trPr>
        <w:tc>
          <w:tcPr>
            <w:tcW w:w="426" w:type="dxa"/>
            <w:vMerge/>
            <w:shd w:val="clear" w:color="auto" w:fill="D9E2F3" w:themeFill="accent1" w:themeFillTint="33"/>
            <w:vAlign w:val="center"/>
          </w:tcPr>
          <w:p w14:paraId="738CDA56" w14:textId="77777777" w:rsidR="00D02579" w:rsidRPr="003974C5" w:rsidRDefault="00D02579" w:rsidP="007B463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DA0FB4B" w14:textId="77777777" w:rsidR="00D02579" w:rsidRPr="003974C5" w:rsidRDefault="00D02579" w:rsidP="007B463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23D5555F" w14:textId="77777777" w:rsidR="00D02579" w:rsidRPr="003974C5" w:rsidRDefault="00D02579" w:rsidP="007B463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A38F15B"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9E2F3" w:themeFill="accent1" w:themeFillTint="33"/>
            <w:vAlign w:val="center"/>
          </w:tcPr>
          <w:p w14:paraId="059013B8" w14:textId="77777777" w:rsidR="00D02579" w:rsidRPr="003974C5" w:rsidRDefault="00D02579" w:rsidP="007B463A">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D02579" w14:paraId="1A5827A9" w14:textId="77777777" w:rsidTr="00131394">
        <w:trPr>
          <w:trHeight w:val="271"/>
        </w:trPr>
        <w:tc>
          <w:tcPr>
            <w:tcW w:w="10206" w:type="dxa"/>
            <w:gridSpan w:val="5"/>
            <w:shd w:val="clear" w:color="auto" w:fill="D9E2F3" w:themeFill="accent1" w:themeFillTint="33"/>
          </w:tcPr>
          <w:p w14:paraId="59DD5023" w14:textId="76CD31E8" w:rsidR="00D02579" w:rsidRPr="00C91D37" w:rsidRDefault="002B5DEE" w:rsidP="007B463A">
            <w:pPr>
              <w:jc w:val="center"/>
              <w:rPr>
                <w:rFonts w:ascii="Times New Roman" w:hAnsi="Times New Roman" w:cs="Times New Roman"/>
                <w:b/>
                <w:lang w:eastAsia="en-US"/>
              </w:rPr>
            </w:pPr>
            <w:r w:rsidRPr="003974C5">
              <w:rPr>
                <w:rFonts w:ascii="Times New Roman" w:hAnsi="Times New Roman" w:cs="Times New Roman"/>
                <w:b/>
                <w:lang w:eastAsia="en-US"/>
              </w:rPr>
              <w:t>Ūkio subjektai</w:t>
            </w:r>
            <w:r w:rsidR="00D02579" w:rsidRPr="003974C5">
              <w:rPr>
                <w:rFonts w:ascii="Times New Roman" w:hAnsi="Times New Roman" w:cs="Times New Roman"/>
                <w:b/>
                <w:lang w:eastAsia="en-US"/>
              </w:rPr>
              <w:t>, kurių pajėgumais tiekėjas remiamasi įrodinėjant kvalifikacijos atitiktį</w:t>
            </w:r>
          </w:p>
        </w:tc>
      </w:tr>
      <w:tr w:rsidR="00D02579" w14:paraId="1518026E" w14:textId="77777777" w:rsidTr="009E1B75">
        <w:trPr>
          <w:trHeight w:val="20"/>
        </w:trPr>
        <w:tc>
          <w:tcPr>
            <w:tcW w:w="426" w:type="dxa"/>
          </w:tcPr>
          <w:p w14:paraId="42F639D0"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7B14BBF9" w14:textId="77777777" w:rsidR="00D02579" w:rsidRPr="00C91D37" w:rsidRDefault="00D02579" w:rsidP="009E1B75">
            <w:pPr>
              <w:jc w:val="both"/>
              <w:rPr>
                <w:rFonts w:ascii="Times New Roman" w:hAnsi="Times New Roman" w:cs="Times New Roman"/>
                <w:lang w:eastAsia="en-US"/>
              </w:rPr>
            </w:pPr>
          </w:p>
        </w:tc>
        <w:tc>
          <w:tcPr>
            <w:tcW w:w="3327" w:type="dxa"/>
          </w:tcPr>
          <w:p w14:paraId="657C305F" w14:textId="77777777" w:rsidR="00D02579" w:rsidRPr="00C91D37" w:rsidRDefault="00D02579" w:rsidP="009E1B75">
            <w:pPr>
              <w:jc w:val="both"/>
              <w:rPr>
                <w:rFonts w:ascii="Times New Roman" w:hAnsi="Times New Roman" w:cs="Times New Roman"/>
                <w:lang w:eastAsia="en-US"/>
              </w:rPr>
            </w:pPr>
          </w:p>
        </w:tc>
        <w:tc>
          <w:tcPr>
            <w:tcW w:w="2170" w:type="dxa"/>
          </w:tcPr>
          <w:p w14:paraId="6858A286" w14:textId="77777777" w:rsidR="00D02579" w:rsidRPr="00C91D37" w:rsidRDefault="00D02579" w:rsidP="009E1B75">
            <w:pPr>
              <w:jc w:val="both"/>
              <w:rPr>
                <w:rFonts w:ascii="Times New Roman" w:hAnsi="Times New Roman" w:cs="Times New Roman"/>
                <w:lang w:eastAsia="en-US"/>
              </w:rPr>
            </w:pPr>
          </w:p>
        </w:tc>
        <w:tc>
          <w:tcPr>
            <w:tcW w:w="1551" w:type="dxa"/>
          </w:tcPr>
          <w:p w14:paraId="2B5FCBBE" w14:textId="77777777" w:rsidR="00D02579" w:rsidRPr="009E1B75" w:rsidRDefault="00D02579" w:rsidP="009E1B75">
            <w:pPr>
              <w:jc w:val="both"/>
              <w:rPr>
                <w:szCs w:val="16"/>
                <w:lang w:eastAsia="en-US"/>
              </w:rPr>
            </w:pPr>
          </w:p>
        </w:tc>
      </w:tr>
      <w:tr w:rsidR="00D02579" w14:paraId="22D196E2" w14:textId="77777777" w:rsidTr="009E1B75">
        <w:trPr>
          <w:trHeight w:val="20"/>
        </w:trPr>
        <w:tc>
          <w:tcPr>
            <w:tcW w:w="426" w:type="dxa"/>
          </w:tcPr>
          <w:p w14:paraId="5521F799" w14:textId="77777777" w:rsidR="00D02579" w:rsidRPr="00C91D37" w:rsidRDefault="00D02579" w:rsidP="009E1B75">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132486EB" w14:textId="77777777" w:rsidR="00D02579" w:rsidRPr="00C91D37" w:rsidRDefault="00D02579" w:rsidP="009E1B75">
            <w:pPr>
              <w:jc w:val="both"/>
              <w:rPr>
                <w:rFonts w:ascii="Times New Roman" w:hAnsi="Times New Roman" w:cs="Times New Roman"/>
                <w:lang w:eastAsia="en-US"/>
              </w:rPr>
            </w:pPr>
          </w:p>
        </w:tc>
        <w:tc>
          <w:tcPr>
            <w:tcW w:w="3327" w:type="dxa"/>
          </w:tcPr>
          <w:p w14:paraId="7B58B325" w14:textId="77777777" w:rsidR="00D02579" w:rsidRPr="00C91D37" w:rsidRDefault="00D02579" w:rsidP="009E1B75">
            <w:pPr>
              <w:jc w:val="both"/>
              <w:rPr>
                <w:rFonts w:ascii="Times New Roman" w:hAnsi="Times New Roman" w:cs="Times New Roman"/>
                <w:lang w:eastAsia="en-US"/>
              </w:rPr>
            </w:pPr>
          </w:p>
        </w:tc>
        <w:tc>
          <w:tcPr>
            <w:tcW w:w="2170" w:type="dxa"/>
          </w:tcPr>
          <w:p w14:paraId="14DD811D" w14:textId="77777777" w:rsidR="00D02579" w:rsidRPr="00C91D37" w:rsidRDefault="00D02579" w:rsidP="009E1B75">
            <w:pPr>
              <w:jc w:val="both"/>
              <w:rPr>
                <w:rFonts w:ascii="Times New Roman" w:hAnsi="Times New Roman" w:cs="Times New Roman"/>
                <w:lang w:eastAsia="en-US"/>
              </w:rPr>
            </w:pPr>
          </w:p>
        </w:tc>
        <w:tc>
          <w:tcPr>
            <w:tcW w:w="1551" w:type="dxa"/>
          </w:tcPr>
          <w:p w14:paraId="10AEF3F4" w14:textId="77777777" w:rsidR="00D02579" w:rsidRPr="009E1B75" w:rsidRDefault="00D02579" w:rsidP="009E1B75">
            <w:pPr>
              <w:jc w:val="both"/>
              <w:rPr>
                <w:szCs w:val="16"/>
                <w:lang w:eastAsia="en-US"/>
              </w:rPr>
            </w:pPr>
          </w:p>
        </w:tc>
      </w:tr>
    </w:tbl>
    <w:p w14:paraId="5D961B44" w14:textId="77777777" w:rsidR="00D02579" w:rsidRPr="00824601" w:rsidRDefault="00D02579" w:rsidP="00D02579">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2A0DE43" w14:textId="77777777" w:rsidR="00D02579" w:rsidRDefault="00D02579" w:rsidP="00D02579">
      <w:pPr>
        <w:rPr>
          <w:rFonts w:ascii="Times New Roman" w:hAnsi="Times New Roman" w:cs="Times New Roman"/>
          <w:i/>
          <w:iCs/>
          <w:sz w:val="24"/>
          <w:szCs w:val="24"/>
        </w:rPr>
      </w:pPr>
    </w:p>
    <w:p w14:paraId="507B9305" w14:textId="77777777" w:rsidR="00D02579" w:rsidRDefault="00D02579" w:rsidP="00D02579">
      <w:pPr>
        <w:ind w:firstLine="567"/>
        <w:jc w:val="center"/>
        <w:rPr>
          <w:rFonts w:ascii="Times New Roman" w:hAnsi="Times New Roman" w:cs="Times New Roman"/>
          <w:b/>
          <w:bCs/>
          <w:sz w:val="24"/>
          <w:szCs w:val="24"/>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D8FA4CA" w14:textId="537DFDA5" w:rsidR="00D02579" w:rsidRPr="008F0BCE" w:rsidRDefault="00D02579" w:rsidP="002B5DEE">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D02579" w:rsidRPr="00C91D37" w14:paraId="15A258D6" w14:textId="77777777" w:rsidTr="00131394">
        <w:trPr>
          <w:trHeight w:val="526"/>
        </w:trPr>
        <w:tc>
          <w:tcPr>
            <w:tcW w:w="691" w:type="dxa"/>
            <w:vMerge w:val="restart"/>
            <w:shd w:val="clear" w:color="auto" w:fill="D9E2F3" w:themeFill="accent1" w:themeFillTint="33"/>
            <w:vAlign w:val="center"/>
          </w:tcPr>
          <w:bookmarkEnd w:id="3"/>
          <w:p w14:paraId="0E9ED018"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7DA1D66C"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44ABE5CB" w14:textId="275521D1"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9E2F3" w:themeFill="accent1" w:themeFillTint="33"/>
            <w:vAlign w:val="center"/>
          </w:tcPr>
          <w:p w14:paraId="119B80A1" w14:textId="35C24AD4" w:rsidR="00D02579" w:rsidRPr="00C91D37" w:rsidRDefault="002B5DEE" w:rsidP="007B463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02579" w:rsidRPr="00C91D37" w14:paraId="607DB57B" w14:textId="77777777" w:rsidTr="00131394">
        <w:trPr>
          <w:trHeight w:val="168"/>
        </w:trPr>
        <w:tc>
          <w:tcPr>
            <w:tcW w:w="691" w:type="dxa"/>
            <w:vMerge/>
            <w:shd w:val="clear" w:color="auto" w:fill="D9E2F3" w:themeFill="accent1" w:themeFillTint="33"/>
            <w:vAlign w:val="center"/>
          </w:tcPr>
          <w:p w14:paraId="1036D400" w14:textId="77777777" w:rsidR="00D02579" w:rsidRPr="00C91D37" w:rsidRDefault="00D02579" w:rsidP="007B463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226FB7B4" w14:textId="77777777" w:rsidR="00D02579" w:rsidRPr="00C91D37" w:rsidRDefault="00D02579" w:rsidP="007B463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32E7349B" w14:textId="77777777" w:rsidR="00D02579" w:rsidRPr="00C91D37" w:rsidRDefault="00D02579" w:rsidP="007B463A">
            <w:pPr>
              <w:jc w:val="center"/>
              <w:rPr>
                <w:rFonts w:ascii="Times New Roman" w:hAnsi="Times New Roman" w:cs="Times New Roman"/>
                <w:b/>
                <w:lang w:eastAsia="en-US"/>
              </w:rPr>
            </w:pPr>
          </w:p>
        </w:tc>
        <w:tc>
          <w:tcPr>
            <w:tcW w:w="2151" w:type="dxa"/>
            <w:shd w:val="clear" w:color="auto" w:fill="D9E2F3" w:themeFill="accent1" w:themeFillTint="33"/>
            <w:vAlign w:val="center"/>
          </w:tcPr>
          <w:p w14:paraId="6AD9EB55"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9E2F3" w:themeFill="accent1" w:themeFillTint="33"/>
            <w:vAlign w:val="center"/>
          </w:tcPr>
          <w:p w14:paraId="45261197" w14:textId="77777777" w:rsidR="00D02579" w:rsidRPr="00C91D37" w:rsidRDefault="00D02579" w:rsidP="007B463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02579" w:rsidRPr="00C91D37" w14:paraId="37B5BD84" w14:textId="77777777" w:rsidTr="00131394">
        <w:trPr>
          <w:trHeight w:val="543"/>
        </w:trPr>
        <w:tc>
          <w:tcPr>
            <w:tcW w:w="10206" w:type="dxa"/>
            <w:gridSpan w:val="5"/>
            <w:shd w:val="clear" w:color="auto" w:fill="D9E2F3" w:themeFill="accent1" w:themeFillTint="33"/>
          </w:tcPr>
          <w:p w14:paraId="51A8118A" w14:textId="77777777" w:rsidR="00D02579" w:rsidRPr="00C91D37" w:rsidRDefault="00D02579" w:rsidP="007B463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02579" w:rsidRPr="009E1B75" w14:paraId="0036962D" w14:textId="77777777" w:rsidTr="009E1B75">
        <w:trPr>
          <w:trHeight w:val="227"/>
        </w:trPr>
        <w:tc>
          <w:tcPr>
            <w:tcW w:w="691" w:type="dxa"/>
          </w:tcPr>
          <w:p w14:paraId="52343763"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383DA0EA" w14:textId="77777777" w:rsidR="00D02579" w:rsidRPr="009E1B75" w:rsidRDefault="00D02579" w:rsidP="009E1B75">
            <w:pPr>
              <w:jc w:val="both"/>
              <w:rPr>
                <w:rFonts w:ascii="Times New Roman" w:hAnsi="Times New Roman" w:cs="Times New Roman"/>
                <w:lang w:eastAsia="en-US"/>
              </w:rPr>
            </w:pPr>
          </w:p>
        </w:tc>
        <w:tc>
          <w:tcPr>
            <w:tcW w:w="3297" w:type="dxa"/>
          </w:tcPr>
          <w:p w14:paraId="2F530395" w14:textId="77777777" w:rsidR="00D02579" w:rsidRPr="009E1B75" w:rsidRDefault="00D02579" w:rsidP="009E1B75">
            <w:pPr>
              <w:jc w:val="both"/>
              <w:rPr>
                <w:rFonts w:ascii="Times New Roman" w:hAnsi="Times New Roman" w:cs="Times New Roman"/>
                <w:lang w:eastAsia="en-US"/>
              </w:rPr>
            </w:pPr>
          </w:p>
        </w:tc>
        <w:tc>
          <w:tcPr>
            <w:tcW w:w="2151" w:type="dxa"/>
          </w:tcPr>
          <w:p w14:paraId="1EBD250D" w14:textId="77777777" w:rsidR="00D02579" w:rsidRPr="009E1B75" w:rsidRDefault="00D02579" w:rsidP="009E1B75">
            <w:pPr>
              <w:jc w:val="both"/>
              <w:rPr>
                <w:rFonts w:ascii="Times New Roman" w:hAnsi="Times New Roman" w:cs="Times New Roman"/>
                <w:lang w:eastAsia="en-US"/>
              </w:rPr>
            </w:pPr>
          </w:p>
        </w:tc>
        <w:tc>
          <w:tcPr>
            <w:tcW w:w="1630" w:type="dxa"/>
          </w:tcPr>
          <w:p w14:paraId="594326DB" w14:textId="77777777" w:rsidR="00D02579" w:rsidRPr="009E1B75" w:rsidRDefault="00D02579" w:rsidP="009E1B75">
            <w:pPr>
              <w:jc w:val="both"/>
              <w:rPr>
                <w:lang w:eastAsia="en-US"/>
              </w:rPr>
            </w:pPr>
          </w:p>
        </w:tc>
      </w:tr>
      <w:tr w:rsidR="00D02579" w:rsidRPr="009E1B75" w14:paraId="66222572" w14:textId="77777777" w:rsidTr="009E1B75">
        <w:trPr>
          <w:trHeight w:val="227"/>
        </w:trPr>
        <w:tc>
          <w:tcPr>
            <w:tcW w:w="691" w:type="dxa"/>
          </w:tcPr>
          <w:p w14:paraId="492BDE11" w14:textId="77777777" w:rsidR="00D02579" w:rsidRPr="009E1B75" w:rsidRDefault="00D02579" w:rsidP="009E1B75">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32F301FA" w14:textId="77777777" w:rsidR="00D02579" w:rsidRPr="009E1B75" w:rsidRDefault="00D02579" w:rsidP="009E1B75">
            <w:pPr>
              <w:jc w:val="both"/>
              <w:rPr>
                <w:rFonts w:ascii="Times New Roman" w:hAnsi="Times New Roman" w:cs="Times New Roman"/>
                <w:lang w:eastAsia="en-US"/>
              </w:rPr>
            </w:pPr>
          </w:p>
        </w:tc>
        <w:tc>
          <w:tcPr>
            <w:tcW w:w="3297" w:type="dxa"/>
          </w:tcPr>
          <w:p w14:paraId="2F9FA6D8" w14:textId="77777777" w:rsidR="00D02579" w:rsidRPr="009E1B75" w:rsidRDefault="00D02579" w:rsidP="009E1B75">
            <w:pPr>
              <w:jc w:val="both"/>
              <w:rPr>
                <w:rFonts w:ascii="Times New Roman" w:hAnsi="Times New Roman" w:cs="Times New Roman"/>
                <w:lang w:eastAsia="en-US"/>
              </w:rPr>
            </w:pPr>
          </w:p>
        </w:tc>
        <w:tc>
          <w:tcPr>
            <w:tcW w:w="2151" w:type="dxa"/>
          </w:tcPr>
          <w:p w14:paraId="1AD069D6" w14:textId="77777777" w:rsidR="00D02579" w:rsidRPr="009E1B75" w:rsidRDefault="00D02579" w:rsidP="009E1B75">
            <w:pPr>
              <w:jc w:val="both"/>
              <w:rPr>
                <w:rFonts w:ascii="Times New Roman" w:hAnsi="Times New Roman" w:cs="Times New Roman"/>
                <w:lang w:eastAsia="en-US"/>
              </w:rPr>
            </w:pPr>
          </w:p>
        </w:tc>
        <w:tc>
          <w:tcPr>
            <w:tcW w:w="1630" w:type="dxa"/>
          </w:tcPr>
          <w:p w14:paraId="48790784" w14:textId="77777777" w:rsidR="00D02579" w:rsidRPr="009E1B75" w:rsidRDefault="00D02579" w:rsidP="009E1B75">
            <w:pPr>
              <w:jc w:val="both"/>
              <w:rPr>
                <w:lang w:eastAsia="en-US"/>
              </w:rPr>
            </w:pPr>
          </w:p>
        </w:tc>
      </w:tr>
    </w:tbl>
    <w:p w14:paraId="47038617" w14:textId="77777777" w:rsidR="00D02579" w:rsidRPr="00824601" w:rsidRDefault="00D02579" w:rsidP="00D02579">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D3C0DF9" w14:textId="77777777" w:rsidR="00D02579" w:rsidRDefault="00D02579" w:rsidP="00D02579">
      <w:pPr>
        <w:tabs>
          <w:tab w:val="left" w:pos="567"/>
        </w:tabs>
        <w:contextualSpacing/>
        <w:rPr>
          <w:rFonts w:ascii="Times New Roman" w:hAnsi="Times New Roman" w:cs="Times New Roman"/>
          <w:b/>
          <w:bCs/>
          <w:sz w:val="24"/>
          <w:szCs w:val="24"/>
        </w:rPr>
      </w:pPr>
    </w:p>
    <w:p w14:paraId="33F0FFB2" w14:textId="77777777" w:rsidR="00D02579" w:rsidRPr="0098328E" w:rsidRDefault="00D02579" w:rsidP="00D0257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3F8E1B6B" w14:textId="77777777" w:rsidR="00D02579" w:rsidRPr="00CE6B15" w:rsidRDefault="00D02579" w:rsidP="00D02579">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D02579" w:rsidRPr="003D7B46" w14:paraId="6098EEA4" w14:textId="77777777" w:rsidTr="00131394">
        <w:trPr>
          <w:trHeight w:val="636"/>
        </w:trPr>
        <w:tc>
          <w:tcPr>
            <w:tcW w:w="685" w:type="dxa"/>
            <w:shd w:val="clear" w:color="auto" w:fill="D9E2F3" w:themeFill="accent1" w:themeFillTint="33"/>
            <w:vAlign w:val="center"/>
          </w:tcPr>
          <w:p w14:paraId="49BEA3D9"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1A09CB7"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9E2F3" w:themeFill="accent1" w:themeFillTint="33"/>
            <w:vAlign w:val="center"/>
          </w:tcPr>
          <w:p w14:paraId="79A8ECFF" w14:textId="77777777" w:rsidR="00D02579" w:rsidRPr="003D7B46" w:rsidRDefault="00D02579" w:rsidP="007B463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02579" w:rsidRPr="003D7B46" w14:paraId="056444C5" w14:textId="77777777" w:rsidTr="00131394">
        <w:trPr>
          <w:trHeight w:val="299"/>
        </w:trPr>
        <w:tc>
          <w:tcPr>
            <w:tcW w:w="685" w:type="dxa"/>
          </w:tcPr>
          <w:p w14:paraId="6607FB18"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B38A8AD" w14:textId="77777777" w:rsidR="00D02579" w:rsidRPr="003D7B46" w:rsidRDefault="00D02579" w:rsidP="007B463A">
            <w:pPr>
              <w:jc w:val="both"/>
              <w:rPr>
                <w:rFonts w:ascii="Times New Roman" w:hAnsi="Times New Roman" w:cs="Times New Roman"/>
                <w:lang w:eastAsia="en-US"/>
              </w:rPr>
            </w:pPr>
          </w:p>
        </w:tc>
        <w:tc>
          <w:tcPr>
            <w:tcW w:w="5369" w:type="dxa"/>
          </w:tcPr>
          <w:p w14:paraId="27ABD056" w14:textId="77777777" w:rsidR="00D02579" w:rsidRPr="003D7B46" w:rsidRDefault="00D02579" w:rsidP="007B463A">
            <w:pPr>
              <w:jc w:val="both"/>
              <w:rPr>
                <w:rFonts w:ascii="Times New Roman" w:hAnsi="Times New Roman" w:cs="Times New Roman"/>
                <w:lang w:eastAsia="en-US"/>
              </w:rPr>
            </w:pPr>
          </w:p>
        </w:tc>
      </w:tr>
      <w:tr w:rsidR="00D02579" w:rsidRPr="003D7B46" w14:paraId="27A30DA1" w14:textId="77777777" w:rsidTr="00131394">
        <w:trPr>
          <w:trHeight w:val="275"/>
        </w:trPr>
        <w:tc>
          <w:tcPr>
            <w:tcW w:w="685" w:type="dxa"/>
          </w:tcPr>
          <w:p w14:paraId="72AEDEA7" w14:textId="77777777" w:rsidR="00D02579" w:rsidRPr="003D7B46" w:rsidRDefault="00D02579" w:rsidP="007B463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39A0A980" w14:textId="77777777" w:rsidR="00D02579" w:rsidRPr="003D7B46" w:rsidRDefault="00D02579" w:rsidP="007B463A">
            <w:pPr>
              <w:jc w:val="both"/>
              <w:rPr>
                <w:rFonts w:ascii="Times New Roman" w:hAnsi="Times New Roman" w:cs="Times New Roman"/>
                <w:lang w:eastAsia="en-US"/>
              </w:rPr>
            </w:pPr>
          </w:p>
        </w:tc>
        <w:tc>
          <w:tcPr>
            <w:tcW w:w="5369" w:type="dxa"/>
          </w:tcPr>
          <w:p w14:paraId="63935EA7" w14:textId="77777777" w:rsidR="00D02579" w:rsidRPr="003D7B46" w:rsidRDefault="00D02579" w:rsidP="007B463A">
            <w:pPr>
              <w:jc w:val="both"/>
              <w:rPr>
                <w:rFonts w:ascii="Times New Roman" w:hAnsi="Times New Roman" w:cs="Times New Roman"/>
                <w:lang w:eastAsia="en-US"/>
              </w:rPr>
            </w:pPr>
          </w:p>
        </w:tc>
      </w:tr>
    </w:tbl>
    <w:p w14:paraId="50A9B0F9" w14:textId="77777777" w:rsidR="00AE6083" w:rsidRPr="00FD3ED1" w:rsidRDefault="00AE6083" w:rsidP="00AE6083">
      <w:pPr>
        <w:widowControl w:val="0"/>
        <w:suppressAutoHyphens/>
        <w:rPr>
          <w:rFonts w:ascii="Times New Roman" w:eastAsia="Lucida Sans Unicode" w:hAnsi="Times New Roman" w:cs="Times New Roman"/>
          <w:b/>
          <w:sz w:val="24"/>
          <w:szCs w:val="20"/>
          <w14:ligatures w14:val="none"/>
        </w:rPr>
      </w:pPr>
    </w:p>
    <w:p w14:paraId="28BECFAB" w14:textId="6F6CFAC8" w:rsidR="005C3A8F" w:rsidRPr="005C3A8F" w:rsidRDefault="00AE6083">
      <w:pPr>
        <w:pStyle w:val="Sraopastraipa"/>
        <w:widowControl w:val="0"/>
        <w:numPr>
          <w:ilvl w:val="0"/>
          <w:numId w:val="2"/>
        </w:numPr>
        <w:suppressAutoHyphens/>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6D1A0CEA" w14:textId="77777777" w:rsidR="002B5DEE" w:rsidRP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D72C463" w14:textId="6E692F58" w:rsidR="002B5DEE" w:rsidRDefault="002B5DEE" w:rsidP="002B5DEE">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w:t>
      </w:r>
      <w:r w:rsidR="00F77B93" w:rsidRPr="0059708E">
        <w:rPr>
          <w:rFonts w:ascii="Times New Roman" w:eastAsia="Calibri" w:hAnsi="Times New Roman" w:cs="Times New Roman"/>
          <w:bCs/>
          <w:iCs/>
          <w:sz w:val="24"/>
          <w:szCs w:val="24"/>
          <w:lang w:eastAsia="lt-LT"/>
          <w14:ligatures w14:val="none"/>
        </w:rPr>
        <w:t>dalies</w:t>
      </w:r>
      <w:r w:rsidR="00F77B93">
        <w:rPr>
          <w:rFonts w:ascii="Times New Roman" w:eastAsia="Calibri" w:hAnsi="Times New Roman" w:cs="Times New Roman"/>
          <w:bCs/>
          <w:iCs/>
          <w:sz w:val="24"/>
          <w:szCs w:val="24"/>
          <w:lang w:eastAsia="lt-LT"/>
          <w14:ligatures w14:val="none"/>
        </w:rPr>
        <w:t xml:space="preserve"> </w:t>
      </w:r>
      <w:r w:rsidRPr="002B5DEE">
        <w:rPr>
          <w:rFonts w:ascii="Times New Roman" w:eastAsia="Calibri" w:hAnsi="Times New Roman" w:cs="Times New Roman"/>
          <w:bCs/>
          <w:iCs/>
          <w:sz w:val="24"/>
          <w:szCs w:val="24"/>
          <w:lang w:eastAsia="lt-LT"/>
          <w14:ligatures w14:val="none"/>
        </w:rPr>
        <w:t>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05A5C3D7" w14:textId="73AEA166" w:rsidR="007F312C" w:rsidRDefault="007F312C" w:rsidP="002B5DEE">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3DA4F8B2" w14:textId="3E323DE1" w:rsidR="002B5DEE" w:rsidRDefault="007F312C" w:rsidP="0046230D">
      <w:pPr>
        <w:ind w:firstLine="709"/>
        <w:jc w:val="both"/>
        <w:rPr>
          <w:rFonts w:ascii="Times New Roman" w:eastAsia="Times New Roman" w:hAnsi="Times New Roman" w:cs="Times New Roman"/>
          <w:bCs/>
          <w:iCs/>
          <w:sz w:val="24"/>
          <w:szCs w:val="24"/>
          <w14:ligatures w14:val="none"/>
        </w:rPr>
      </w:pPr>
      <w:r>
        <w:rPr>
          <w:rFonts w:ascii="Times New Roman" w:eastAsia="Arial" w:hAnsi="Times New Roman" w:cs="Times New Roman"/>
          <w:bCs/>
          <w:iCs/>
          <w:sz w:val="24"/>
          <w:szCs w:val="24"/>
          <w:lang w:eastAsia="lt-LT"/>
          <w14:ligatures w14:val="none"/>
        </w:rPr>
        <w:t xml:space="preserve">6.4. </w:t>
      </w:r>
      <w:r w:rsidR="00764079"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23A0684" w14:textId="1AB1DE88" w:rsidR="0046230D" w:rsidRPr="008F0BCE" w:rsidRDefault="0046230D" w:rsidP="0046230D">
      <w:pPr>
        <w:ind w:firstLine="709"/>
        <w:jc w:val="both"/>
        <w:rPr>
          <w:rFonts w:ascii="Times New Roman" w:eastAsia="Times New Roman" w:hAnsi="Times New Roman" w:cs="Times New Roman"/>
          <w:bCs/>
          <w:i/>
          <w:sz w:val="24"/>
          <w:szCs w:val="24"/>
          <w14:ligatures w14:val="none"/>
        </w:rPr>
      </w:pPr>
    </w:p>
    <w:p w14:paraId="767AA1B0" w14:textId="77777777" w:rsidR="009E1B75" w:rsidRPr="002B5DEE" w:rsidRDefault="009E1B75" w:rsidP="0046230D">
      <w:pPr>
        <w:ind w:firstLine="709"/>
        <w:jc w:val="both"/>
        <w:rPr>
          <w:rFonts w:ascii="Times New Roman" w:eastAsia="Times New Roman" w:hAnsi="Times New Roman" w:cs="Times New Roman"/>
          <w:bCs/>
          <w:iCs/>
          <w:sz w:val="24"/>
          <w:szCs w:val="24"/>
          <w14:ligatures w14:val="none"/>
        </w:rPr>
      </w:pPr>
    </w:p>
    <w:p w14:paraId="0E9F7C8F" w14:textId="34B2D99B" w:rsidR="008F0BCE" w:rsidRDefault="008F0BCE">
      <w:pPr>
        <w:spacing w:after="160" w:line="259" w:lineRule="auto"/>
        <w:rPr>
          <w:rFonts w:ascii="Times New Roman" w:eastAsia="Calibri" w:hAnsi="Times New Roman" w:cs="Times New Roman"/>
          <w:b/>
          <w:iCs/>
          <w:sz w:val="24"/>
          <w:szCs w:val="24"/>
          <w:lang w:eastAsia="lt-LT"/>
          <w14:ligatures w14:val="none"/>
        </w:rPr>
      </w:pPr>
    </w:p>
    <w:p w14:paraId="1F85B97E" w14:textId="77777777" w:rsidR="008E16B0" w:rsidRDefault="008E16B0">
      <w:pPr>
        <w:spacing w:after="160" w:line="259" w:lineRule="auto"/>
        <w:rPr>
          <w:rFonts w:ascii="Times New Roman" w:eastAsia="Calibri" w:hAnsi="Times New Roman" w:cs="Times New Roman"/>
          <w:b/>
          <w:iCs/>
          <w:sz w:val="24"/>
          <w:szCs w:val="24"/>
          <w:lang w:eastAsia="lt-LT"/>
          <w14:ligatures w14:val="none"/>
        </w:rPr>
      </w:pPr>
    </w:p>
    <w:p w14:paraId="334C8A7B" w14:textId="77777777" w:rsidR="00621DC7" w:rsidRDefault="002B5DEE" w:rsidP="00621DC7">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r w:rsidR="00621DC7">
        <w:rPr>
          <w:rFonts w:ascii="Times New Roman" w:eastAsia="Calibri" w:hAnsi="Times New Roman" w:cs="Times New Roman"/>
          <w:b/>
          <w:iCs/>
          <w:sz w:val="24"/>
          <w:szCs w:val="24"/>
          <w:lang w:eastAsia="lt-LT"/>
          <w14:ligatures w14:val="none"/>
        </w:rPr>
        <w:t xml:space="preserve"> </w:t>
      </w:r>
    </w:p>
    <w:p w14:paraId="39EFC497" w14:textId="3E7BBD4F" w:rsidR="00F77B93" w:rsidRPr="00621DC7" w:rsidRDefault="00B465B4" w:rsidP="00621DC7">
      <w:pPr>
        <w:ind w:firstLine="709"/>
        <w:contextualSpacing/>
        <w:jc w:val="both"/>
        <w:rPr>
          <w:rFonts w:ascii="Times New Roman" w:eastAsia="Calibri" w:hAnsi="Times New Roman" w:cs="Times New Roman"/>
          <w:b/>
          <w:iCs/>
          <w:sz w:val="24"/>
          <w:szCs w:val="24"/>
          <w:lang w:eastAsia="lt-LT"/>
          <w14:ligatures w14:val="none"/>
        </w:rPr>
      </w:pPr>
      <w:r>
        <w:rPr>
          <w:rFonts w:ascii="Times New Roman" w:hAnsi="Times New Roman" w:cs="Times New Roman"/>
          <w:b/>
          <w:bCs/>
          <w:color w:val="000000"/>
          <w:sz w:val="24"/>
          <w:szCs w:val="24"/>
        </w:rPr>
        <w:t xml:space="preserve">1 dalis. </w:t>
      </w:r>
      <w:r w:rsidR="00F77B93" w:rsidRPr="00F77B93">
        <w:rPr>
          <w:rFonts w:ascii="Times New Roman" w:hAnsi="Times New Roman" w:cs="Times New Roman"/>
          <w:b/>
          <w:bCs/>
          <w:color w:val="000000"/>
          <w:sz w:val="24"/>
          <w:szCs w:val="24"/>
        </w:rPr>
        <w:t>Mokykliniai baldai</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156"/>
        <w:gridCol w:w="992"/>
        <w:gridCol w:w="869"/>
        <w:gridCol w:w="1547"/>
        <w:gridCol w:w="1268"/>
      </w:tblGrid>
      <w:tr w:rsidR="00F77B93" w:rsidRPr="004E426F" w14:paraId="45ACC6EB" w14:textId="77777777" w:rsidTr="00F77B93">
        <w:tc>
          <w:tcPr>
            <w:tcW w:w="516" w:type="dxa"/>
            <w:shd w:val="clear" w:color="auto" w:fill="D9E2F3" w:themeFill="accent1" w:themeFillTint="33"/>
            <w:vAlign w:val="center"/>
          </w:tcPr>
          <w:p w14:paraId="201C6162"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156" w:type="dxa"/>
            <w:shd w:val="clear" w:color="auto" w:fill="D9E2F3" w:themeFill="accent1" w:themeFillTint="33"/>
            <w:vAlign w:val="center"/>
          </w:tcPr>
          <w:p w14:paraId="7BD0C1B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92" w:type="dxa"/>
            <w:shd w:val="clear" w:color="auto" w:fill="D9E2F3" w:themeFill="accent1" w:themeFillTint="33"/>
            <w:vAlign w:val="center"/>
          </w:tcPr>
          <w:p w14:paraId="12A496E0"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4F3CB98F"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9" w:type="dxa"/>
            <w:shd w:val="clear" w:color="auto" w:fill="D9E2F3" w:themeFill="accent1" w:themeFillTint="33"/>
            <w:vAlign w:val="center"/>
          </w:tcPr>
          <w:p w14:paraId="67A786E7"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47" w:type="dxa"/>
            <w:shd w:val="clear" w:color="auto" w:fill="D9E2F3" w:themeFill="accent1" w:themeFillTint="33"/>
            <w:vAlign w:val="center"/>
          </w:tcPr>
          <w:p w14:paraId="20EF3199"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68" w:type="dxa"/>
            <w:shd w:val="clear" w:color="auto" w:fill="D9E2F3" w:themeFill="accent1" w:themeFillTint="33"/>
            <w:vAlign w:val="center"/>
          </w:tcPr>
          <w:p w14:paraId="134E80B8" w14:textId="77777777" w:rsidR="00F77B93" w:rsidRPr="004E426F" w:rsidRDefault="00F77B93" w:rsidP="00493D36">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F77B93" w:rsidRPr="004E426F" w14:paraId="05CD2785" w14:textId="77777777" w:rsidTr="00F77B93">
        <w:tc>
          <w:tcPr>
            <w:tcW w:w="516" w:type="dxa"/>
            <w:shd w:val="clear" w:color="auto" w:fill="auto"/>
            <w:vAlign w:val="center"/>
          </w:tcPr>
          <w:p w14:paraId="1058086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156" w:type="dxa"/>
            <w:shd w:val="clear" w:color="auto" w:fill="auto"/>
            <w:vAlign w:val="center"/>
          </w:tcPr>
          <w:p w14:paraId="1C481C62"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92" w:type="dxa"/>
            <w:shd w:val="clear" w:color="auto" w:fill="auto"/>
            <w:vAlign w:val="center"/>
          </w:tcPr>
          <w:p w14:paraId="1575ACD4"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9" w:type="dxa"/>
            <w:shd w:val="clear" w:color="auto" w:fill="auto"/>
            <w:vAlign w:val="center"/>
          </w:tcPr>
          <w:p w14:paraId="5E73F098"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47" w:type="dxa"/>
            <w:shd w:val="clear" w:color="auto" w:fill="auto"/>
            <w:vAlign w:val="center"/>
          </w:tcPr>
          <w:p w14:paraId="20E1DE2C"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68" w:type="dxa"/>
            <w:shd w:val="clear" w:color="auto" w:fill="auto"/>
            <w:vAlign w:val="center"/>
          </w:tcPr>
          <w:p w14:paraId="1415077E" w14:textId="77777777" w:rsidR="00F77B93" w:rsidRPr="004E426F" w:rsidRDefault="00F77B93" w:rsidP="00493D36">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F77B93" w:rsidRPr="004E426F" w14:paraId="74F46879" w14:textId="77777777" w:rsidTr="00F77B93">
        <w:tc>
          <w:tcPr>
            <w:tcW w:w="516" w:type="dxa"/>
            <w:shd w:val="clear" w:color="auto" w:fill="auto"/>
          </w:tcPr>
          <w:p w14:paraId="2A71DC61" w14:textId="2A00E7A0" w:rsidR="00F77B93" w:rsidRPr="004E426F" w:rsidRDefault="00F77B93" w:rsidP="00F77B93">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1.</w:t>
            </w:r>
          </w:p>
        </w:tc>
        <w:tc>
          <w:tcPr>
            <w:tcW w:w="5156" w:type="dxa"/>
            <w:shd w:val="clear" w:color="auto" w:fill="auto"/>
            <w:vAlign w:val="bottom"/>
          </w:tcPr>
          <w:p w14:paraId="6D203E84" w14:textId="7FC2AB41" w:rsidR="00F77B93" w:rsidRPr="004E426F" w:rsidRDefault="00F77B93" w:rsidP="00F77B93">
            <w:pPr>
              <w:rPr>
                <w:rFonts w:ascii="Times New Roman" w:hAnsi="Times New Roman" w:cs="Times New Roman"/>
                <w:color w:val="000000"/>
                <w:sz w:val="20"/>
                <w:szCs w:val="20"/>
                <w:lang w:eastAsia="lt-LT"/>
              </w:rPr>
            </w:pPr>
            <w:r w:rsidRPr="00F77B93">
              <w:rPr>
                <w:rFonts w:ascii="Times New Roman" w:hAnsi="Times New Roman" w:cs="Times New Roman"/>
                <w:color w:val="000000"/>
                <w:sz w:val="20"/>
                <w:szCs w:val="20"/>
              </w:rPr>
              <w:t>Mokinio kėdė:</w:t>
            </w:r>
          </w:p>
        </w:tc>
        <w:tc>
          <w:tcPr>
            <w:tcW w:w="992" w:type="dxa"/>
            <w:shd w:val="clear" w:color="auto" w:fill="auto"/>
          </w:tcPr>
          <w:p w14:paraId="090B4086" w14:textId="6C9F478D" w:rsidR="00F77B93" w:rsidRPr="004E426F" w:rsidRDefault="00F77B93" w:rsidP="00F77B93">
            <w:pPr>
              <w:widowControl w:val="0"/>
              <w:suppressAutoHyphens/>
              <w:jc w:val="center"/>
              <w:rPr>
                <w:rFonts w:ascii="Times New Roman" w:eastAsia="Lucida Sans Unicode" w:hAnsi="Times New Roman" w:cs="Times New Roman"/>
                <w:sz w:val="20"/>
                <w:szCs w:val="20"/>
                <w14:ligatures w14:val="none"/>
              </w:rPr>
            </w:pPr>
          </w:p>
        </w:tc>
        <w:tc>
          <w:tcPr>
            <w:tcW w:w="869" w:type="dxa"/>
            <w:shd w:val="clear" w:color="auto" w:fill="auto"/>
            <w:vAlign w:val="center"/>
          </w:tcPr>
          <w:p w14:paraId="0FB6FDD2" w14:textId="411F662B" w:rsidR="00F77B93" w:rsidRPr="004E426F" w:rsidRDefault="00F77B93" w:rsidP="00F77B93">
            <w:pPr>
              <w:widowControl w:val="0"/>
              <w:suppressAutoHyphens/>
              <w:ind w:right="-142"/>
              <w:rPr>
                <w:rFonts w:ascii="Times New Roman" w:eastAsia="Lucida Sans Unicode" w:hAnsi="Times New Roman" w:cs="Times New Roman"/>
                <w:sz w:val="20"/>
                <w:szCs w:val="20"/>
                <w14:ligatures w14:val="none"/>
              </w:rPr>
            </w:pPr>
          </w:p>
        </w:tc>
        <w:tc>
          <w:tcPr>
            <w:tcW w:w="1547" w:type="dxa"/>
            <w:shd w:val="clear" w:color="auto" w:fill="auto"/>
          </w:tcPr>
          <w:p w14:paraId="7A340A0C"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3972675F"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BFA738A" w14:textId="77777777" w:rsidTr="00F77B93">
        <w:tc>
          <w:tcPr>
            <w:tcW w:w="516" w:type="dxa"/>
            <w:shd w:val="clear" w:color="auto" w:fill="auto"/>
          </w:tcPr>
          <w:p w14:paraId="5F58D64D" w14:textId="3CFDE872"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1.1.</w:t>
            </w:r>
          </w:p>
        </w:tc>
        <w:tc>
          <w:tcPr>
            <w:tcW w:w="5156" w:type="dxa"/>
            <w:shd w:val="clear" w:color="auto" w:fill="auto"/>
            <w:vAlign w:val="bottom"/>
          </w:tcPr>
          <w:p w14:paraId="6E223AFC" w14:textId="6A30DD6A" w:rsidR="00F77B93" w:rsidRPr="004E426F" w:rsidRDefault="00F77B93" w:rsidP="00F77B93">
            <w:pPr>
              <w:rPr>
                <w:rFonts w:ascii="Times New Roman" w:hAnsi="Times New Roman" w:cs="Times New Roman"/>
                <w:bCs/>
                <w:color w:val="000000"/>
                <w:sz w:val="20"/>
                <w:szCs w:val="20"/>
                <w:lang w:eastAsia="lt-LT"/>
              </w:rPr>
            </w:pPr>
            <w:r w:rsidRPr="00F77B93">
              <w:rPr>
                <w:rFonts w:ascii="Times New Roman" w:hAnsi="Times New Roman" w:cs="Times New Roman"/>
                <w:color w:val="000000"/>
                <w:sz w:val="20"/>
                <w:szCs w:val="20"/>
              </w:rPr>
              <w:t>Mokinio kėdė 380 mm aukščio</w:t>
            </w:r>
          </w:p>
        </w:tc>
        <w:tc>
          <w:tcPr>
            <w:tcW w:w="992" w:type="dxa"/>
            <w:shd w:val="clear" w:color="auto" w:fill="auto"/>
          </w:tcPr>
          <w:p w14:paraId="323DCEC8" w14:textId="6FAB0EA3" w:rsidR="00F77B93" w:rsidRPr="004E426F" w:rsidRDefault="00F77B93" w:rsidP="00F77B93">
            <w:pPr>
              <w:widowControl w:val="0"/>
              <w:suppressAutoHyphens/>
              <w:jc w:val="center"/>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24</w:t>
            </w:r>
          </w:p>
        </w:tc>
        <w:tc>
          <w:tcPr>
            <w:tcW w:w="869" w:type="dxa"/>
            <w:shd w:val="clear" w:color="auto" w:fill="auto"/>
            <w:vAlign w:val="center"/>
          </w:tcPr>
          <w:p w14:paraId="0832A49A" w14:textId="0A939051"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19E16889"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77741945"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2D57BF7B" w14:textId="77777777" w:rsidTr="00F77B93">
        <w:tc>
          <w:tcPr>
            <w:tcW w:w="516" w:type="dxa"/>
            <w:shd w:val="clear" w:color="auto" w:fill="auto"/>
          </w:tcPr>
          <w:p w14:paraId="122F3832" w14:textId="105D68F9"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1.2.</w:t>
            </w:r>
          </w:p>
        </w:tc>
        <w:tc>
          <w:tcPr>
            <w:tcW w:w="5156" w:type="dxa"/>
            <w:shd w:val="clear" w:color="auto" w:fill="auto"/>
            <w:vAlign w:val="bottom"/>
          </w:tcPr>
          <w:p w14:paraId="388B9F72" w14:textId="6A90BF58" w:rsidR="00F77B93" w:rsidRPr="004E426F" w:rsidRDefault="00F77B93" w:rsidP="00F77B93">
            <w:pPr>
              <w:rPr>
                <w:rFonts w:ascii="Times New Roman" w:hAnsi="Times New Roman" w:cs="Times New Roman"/>
                <w:bCs/>
                <w:color w:val="000000"/>
                <w:sz w:val="20"/>
                <w:szCs w:val="20"/>
                <w:lang w:eastAsia="lt-LT"/>
              </w:rPr>
            </w:pPr>
            <w:r w:rsidRPr="00F77B93">
              <w:rPr>
                <w:rFonts w:ascii="Times New Roman" w:hAnsi="Times New Roman" w:cs="Times New Roman"/>
                <w:color w:val="000000"/>
                <w:sz w:val="20"/>
                <w:szCs w:val="18"/>
              </w:rPr>
              <w:t>Mokinio kėdė 430 mm aukščio</w:t>
            </w:r>
          </w:p>
        </w:tc>
        <w:tc>
          <w:tcPr>
            <w:tcW w:w="992" w:type="dxa"/>
            <w:shd w:val="clear" w:color="auto" w:fill="auto"/>
          </w:tcPr>
          <w:p w14:paraId="5F70A49D" w14:textId="4E097739" w:rsidR="00F77B93" w:rsidRPr="004E426F" w:rsidRDefault="00F77B93" w:rsidP="00F77B93">
            <w:pPr>
              <w:widowControl w:val="0"/>
              <w:suppressAutoHyphens/>
              <w:jc w:val="center"/>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24</w:t>
            </w:r>
          </w:p>
        </w:tc>
        <w:tc>
          <w:tcPr>
            <w:tcW w:w="869" w:type="dxa"/>
            <w:shd w:val="clear" w:color="auto" w:fill="auto"/>
            <w:vAlign w:val="center"/>
          </w:tcPr>
          <w:p w14:paraId="7F6810D2" w14:textId="495E36E3"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565A36CF"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5DF57A0A"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0A314002" w14:textId="77777777" w:rsidTr="00F77B93">
        <w:tc>
          <w:tcPr>
            <w:tcW w:w="516" w:type="dxa"/>
            <w:shd w:val="clear" w:color="auto" w:fill="auto"/>
          </w:tcPr>
          <w:p w14:paraId="1A59901A" w14:textId="5C2FA0E5"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1.3.</w:t>
            </w:r>
          </w:p>
        </w:tc>
        <w:tc>
          <w:tcPr>
            <w:tcW w:w="5156" w:type="dxa"/>
            <w:tcBorders>
              <w:top w:val="single" w:sz="4" w:space="0" w:color="auto"/>
              <w:left w:val="single" w:sz="4" w:space="0" w:color="auto"/>
              <w:bottom w:val="single" w:sz="4" w:space="0" w:color="auto"/>
              <w:right w:val="single" w:sz="4" w:space="0" w:color="auto"/>
            </w:tcBorders>
            <w:vAlign w:val="bottom"/>
          </w:tcPr>
          <w:p w14:paraId="78F9F4AF" w14:textId="2A3C4D34" w:rsidR="00F77B93" w:rsidRPr="004E426F" w:rsidRDefault="00F77B93" w:rsidP="00F77B93">
            <w:pPr>
              <w:widowControl w:val="0"/>
              <w:suppressAutoHyphens/>
              <w:rPr>
                <w:rFonts w:ascii="Times New Roman" w:hAnsi="Times New Roman" w:cs="Times New Roman"/>
                <w:sz w:val="20"/>
                <w:szCs w:val="20"/>
              </w:rPr>
            </w:pPr>
            <w:r w:rsidRPr="00F77B93">
              <w:rPr>
                <w:rFonts w:ascii="Times New Roman" w:hAnsi="Times New Roman" w:cs="Times New Roman"/>
                <w:color w:val="000000"/>
                <w:sz w:val="20"/>
                <w:szCs w:val="20"/>
              </w:rPr>
              <w:t>Mokinio kėdė 460 mm</w:t>
            </w:r>
            <w:r w:rsidRPr="00F77B93">
              <w:rPr>
                <w:rFonts w:ascii="Times New Roman" w:hAnsi="Times New Roman" w:cs="Times New Roman"/>
                <w:color w:val="000000"/>
                <w:sz w:val="20"/>
                <w:szCs w:val="18"/>
              </w:rPr>
              <w:t xml:space="preserve"> aukščio</w:t>
            </w:r>
          </w:p>
        </w:tc>
        <w:tc>
          <w:tcPr>
            <w:tcW w:w="992" w:type="dxa"/>
            <w:shd w:val="clear" w:color="auto" w:fill="auto"/>
          </w:tcPr>
          <w:p w14:paraId="282CC31B" w14:textId="666A9FD3" w:rsidR="00F77B93" w:rsidRPr="004E426F" w:rsidRDefault="00F77B93" w:rsidP="00F77B93">
            <w:pPr>
              <w:widowControl w:val="0"/>
              <w:suppressAutoHyphens/>
              <w:jc w:val="center"/>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20</w:t>
            </w:r>
          </w:p>
        </w:tc>
        <w:tc>
          <w:tcPr>
            <w:tcW w:w="869" w:type="dxa"/>
            <w:shd w:val="clear" w:color="auto" w:fill="auto"/>
            <w:vAlign w:val="center"/>
          </w:tcPr>
          <w:p w14:paraId="58459B14" w14:textId="1D38E80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015B37EB"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237CEA32"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562D9413" w14:textId="77777777" w:rsidTr="00F77B93">
        <w:tc>
          <w:tcPr>
            <w:tcW w:w="516" w:type="dxa"/>
            <w:shd w:val="clear" w:color="auto" w:fill="auto"/>
          </w:tcPr>
          <w:p w14:paraId="1E71426A" w14:textId="23825CFD" w:rsidR="00F77B93" w:rsidRPr="004E426F" w:rsidRDefault="00F77B93" w:rsidP="00F77B93">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2.</w:t>
            </w:r>
          </w:p>
        </w:tc>
        <w:tc>
          <w:tcPr>
            <w:tcW w:w="5156" w:type="dxa"/>
            <w:shd w:val="clear" w:color="auto" w:fill="auto"/>
            <w:vAlign w:val="bottom"/>
          </w:tcPr>
          <w:p w14:paraId="7A0DA8BE" w14:textId="5B3608A3" w:rsidR="00F77B93" w:rsidRPr="004E426F" w:rsidRDefault="00F77B93" w:rsidP="00F77B93">
            <w:pPr>
              <w:widowControl w:val="0"/>
              <w:suppressAutoHyphens/>
              <w:rPr>
                <w:rFonts w:ascii="Times New Roman" w:hAnsi="Times New Roman" w:cs="Times New Roman"/>
                <w:sz w:val="20"/>
                <w:szCs w:val="20"/>
              </w:rPr>
            </w:pPr>
            <w:r w:rsidRPr="00F77B93">
              <w:rPr>
                <w:rFonts w:ascii="Times New Roman" w:hAnsi="Times New Roman" w:cs="Times New Roman"/>
                <w:sz w:val="20"/>
                <w:szCs w:val="20"/>
              </w:rPr>
              <w:t>Mokinio stalas reguliuojamo aukščio (vienvietis)</w:t>
            </w:r>
          </w:p>
        </w:tc>
        <w:tc>
          <w:tcPr>
            <w:tcW w:w="992" w:type="dxa"/>
            <w:shd w:val="clear" w:color="auto" w:fill="auto"/>
          </w:tcPr>
          <w:p w14:paraId="790F8D79" w14:textId="42F62DEE" w:rsidR="00F77B93" w:rsidRPr="004E426F" w:rsidRDefault="00F77B93" w:rsidP="00F77B93">
            <w:pPr>
              <w:widowControl w:val="0"/>
              <w:suppressAutoHyphens/>
              <w:jc w:val="center"/>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48</w:t>
            </w:r>
          </w:p>
        </w:tc>
        <w:tc>
          <w:tcPr>
            <w:tcW w:w="869" w:type="dxa"/>
            <w:shd w:val="clear" w:color="auto" w:fill="auto"/>
            <w:vAlign w:val="center"/>
          </w:tcPr>
          <w:p w14:paraId="64B35AB5" w14:textId="2B2A18CE"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4FABC66B"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BE7C998"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0F25E60" w14:textId="77777777" w:rsidTr="00F77B93">
        <w:tc>
          <w:tcPr>
            <w:tcW w:w="516" w:type="dxa"/>
            <w:shd w:val="clear" w:color="auto" w:fill="auto"/>
          </w:tcPr>
          <w:p w14:paraId="2D967E29" w14:textId="794CDFB2" w:rsidR="00F77B93" w:rsidRPr="004E426F" w:rsidRDefault="00F77B93" w:rsidP="00F77B93">
            <w:pPr>
              <w:widowControl w:val="0"/>
              <w:suppressAutoHyphens/>
              <w:ind w:right="-142"/>
              <w:jc w:val="both"/>
              <w:rPr>
                <w:rFonts w:ascii="Times New Roman" w:eastAsia="Lucida Sans Unicode" w:hAnsi="Times New Roman" w:cs="Times New Roman"/>
                <w:b/>
                <w:bCs/>
                <w:sz w:val="20"/>
                <w:szCs w:val="20"/>
                <w14:ligatures w14:val="none"/>
              </w:rPr>
            </w:pPr>
            <w:r w:rsidRPr="00F77B93">
              <w:rPr>
                <w:rFonts w:ascii="Times New Roman" w:hAnsi="Times New Roman" w:cs="Times New Roman"/>
                <w:sz w:val="20"/>
                <w:szCs w:val="20"/>
              </w:rPr>
              <w:t>3.</w:t>
            </w:r>
          </w:p>
        </w:tc>
        <w:tc>
          <w:tcPr>
            <w:tcW w:w="5156" w:type="dxa"/>
            <w:shd w:val="clear" w:color="auto" w:fill="auto"/>
            <w:vAlign w:val="bottom"/>
          </w:tcPr>
          <w:p w14:paraId="0172BBE5" w14:textId="152EA082" w:rsidR="00F77B93" w:rsidRPr="004E426F" w:rsidRDefault="00F77B93" w:rsidP="00F77B93">
            <w:pPr>
              <w:widowControl w:val="0"/>
              <w:suppressAutoHyphens/>
              <w:rPr>
                <w:rFonts w:ascii="Times New Roman" w:hAnsi="Times New Roman" w:cs="Times New Roman"/>
                <w:i/>
                <w:iCs/>
                <w:sz w:val="20"/>
                <w:szCs w:val="20"/>
              </w:rPr>
            </w:pPr>
            <w:r w:rsidRPr="00F77B93">
              <w:rPr>
                <w:rFonts w:ascii="Times New Roman" w:hAnsi="Times New Roman" w:cs="Times New Roman"/>
                <w:sz w:val="20"/>
                <w:szCs w:val="20"/>
              </w:rPr>
              <w:t>Mokinio stalas nereguliuojamo aukščio (vienvietis)</w:t>
            </w:r>
          </w:p>
        </w:tc>
        <w:tc>
          <w:tcPr>
            <w:tcW w:w="992" w:type="dxa"/>
            <w:shd w:val="clear" w:color="auto" w:fill="auto"/>
          </w:tcPr>
          <w:p w14:paraId="299F013B" w14:textId="38D063FC" w:rsidR="00F77B93" w:rsidRPr="004E426F" w:rsidRDefault="00F77B93" w:rsidP="00F77B93">
            <w:pPr>
              <w:widowControl w:val="0"/>
              <w:suppressAutoHyphens/>
              <w:jc w:val="center"/>
              <w:rPr>
                <w:rFonts w:ascii="Times New Roman" w:eastAsia="Lucida Sans Unicode" w:hAnsi="Times New Roman" w:cs="Times New Roman"/>
                <w:sz w:val="20"/>
                <w:szCs w:val="20"/>
                <w14:ligatures w14:val="none"/>
              </w:rPr>
            </w:pPr>
            <w:r w:rsidRPr="00F77B93">
              <w:rPr>
                <w:rFonts w:ascii="Times New Roman" w:hAnsi="Times New Roman" w:cs="Times New Roman"/>
                <w:sz w:val="20"/>
                <w:szCs w:val="20"/>
              </w:rPr>
              <w:t>20</w:t>
            </w:r>
          </w:p>
        </w:tc>
        <w:tc>
          <w:tcPr>
            <w:tcW w:w="869" w:type="dxa"/>
            <w:shd w:val="clear" w:color="auto" w:fill="auto"/>
            <w:vAlign w:val="center"/>
          </w:tcPr>
          <w:p w14:paraId="53FF0163" w14:textId="64178AEC"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47" w:type="dxa"/>
            <w:shd w:val="clear" w:color="auto" w:fill="auto"/>
          </w:tcPr>
          <w:p w14:paraId="78E506D8"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c>
          <w:tcPr>
            <w:tcW w:w="1268" w:type="dxa"/>
            <w:shd w:val="clear" w:color="auto" w:fill="auto"/>
          </w:tcPr>
          <w:p w14:paraId="054486C1"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3D166A4" w14:textId="77777777" w:rsidTr="00493D36">
        <w:tc>
          <w:tcPr>
            <w:tcW w:w="9080" w:type="dxa"/>
            <w:gridSpan w:val="5"/>
            <w:shd w:val="clear" w:color="auto" w:fill="auto"/>
          </w:tcPr>
          <w:p w14:paraId="317228DB" w14:textId="77777777" w:rsidR="00F77B93" w:rsidRPr="004E426F" w:rsidRDefault="00F77B93" w:rsidP="00F77B93">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68" w:type="dxa"/>
            <w:shd w:val="clear" w:color="auto" w:fill="auto"/>
          </w:tcPr>
          <w:p w14:paraId="0396308E"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308256F3" w14:textId="77777777" w:rsidTr="00493D36">
        <w:tc>
          <w:tcPr>
            <w:tcW w:w="9080" w:type="dxa"/>
            <w:gridSpan w:val="5"/>
            <w:shd w:val="clear" w:color="auto" w:fill="auto"/>
          </w:tcPr>
          <w:p w14:paraId="035B7E1E" w14:textId="77777777" w:rsidR="00F77B93" w:rsidRPr="004E426F" w:rsidRDefault="00F77B93" w:rsidP="00F77B93">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68" w:type="dxa"/>
            <w:shd w:val="clear" w:color="auto" w:fill="auto"/>
          </w:tcPr>
          <w:p w14:paraId="680204E3"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r w:rsidR="00F77B93" w:rsidRPr="004E426F" w14:paraId="63CB33B1" w14:textId="77777777" w:rsidTr="00493D36">
        <w:tc>
          <w:tcPr>
            <w:tcW w:w="9080" w:type="dxa"/>
            <w:gridSpan w:val="5"/>
            <w:shd w:val="clear" w:color="auto" w:fill="auto"/>
          </w:tcPr>
          <w:p w14:paraId="134E83FE" w14:textId="77777777" w:rsidR="00F77B93" w:rsidRPr="004E426F" w:rsidRDefault="00F77B93" w:rsidP="00F77B93">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68" w:type="dxa"/>
            <w:shd w:val="clear" w:color="auto" w:fill="auto"/>
          </w:tcPr>
          <w:p w14:paraId="462A6756" w14:textId="77777777" w:rsidR="00F77B93" w:rsidRPr="004E426F" w:rsidRDefault="00F77B93" w:rsidP="00F77B93">
            <w:pPr>
              <w:widowControl w:val="0"/>
              <w:suppressAutoHyphens/>
              <w:ind w:right="-142"/>
              <w:jc w:val="both"/>
              <w:rPr>
                <w:rFonts w:ascii="Times New Roman" w:eastAsia="Lucida Sans Unicode" w:hAnsi="Times New Roman" w:cs="Times New Roman"/>
                <w:sz w:val="20"/>
                <w:szCs w:val="20"/>
                <w14:ligatures w14:val="none"/>
              </w:rPr>
            </w:pPr>
          </w:p>
        </w:tc>
      </w:tr>
    </w:tbl>
    <w:p w14:paraId="058B0B42" w14:textId="77777777" w:rsidR="00F77B93" w:rsidRDefault="00F77B93" w:rsidP="00F77B93">
      <w:pPr>
        <w:widowControl w:val="0"/>
        <w:suppressAutoHyphens/>
        <w:ind w:right="-227" w:firstLine="567"/>
        <w:jc w:val="both"/>
        <w:outlineLvl w:val="0"/>
        <w:rPr>
          <w:rFonts w:ascii="Times New Roman" w:eastAsia="Calibri" w:hAnsi="Times New Roman" w:cs="Times New Roman"/>
          <w:b/>
          <w:sz w:val="24"/>
          <w:szCs w:val="24"/>
          <w14:ligatures w14:val="none"/>
        </w:rPr>
      </w:pPr>
    </w:p>
    <w:p w14:paraId="4D13D39D" w14:textId="2591E059" w:rsidR="002B5DEE" w:rsidRDefault="00757195" w:rsidP="00110ECA">
      <w:pPr>
        <w:ind w:right="-1" w:firstLine="709"/>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 xml:space="preserve">1 dalies </w:t>
      </w:r>
      <w:r w:rsidR="00110ECA">
        <w:rPr>
          <w:rFonts w:ascii="Times New Roman" w:eastAsia="Calibri" w:hAnsi="Times New Roman" w:cs="Times New Roman"/>
          <w:b/>
          <w:sz w:val="24"/>
          <w:szCs w:val="24"/>
          <w:shd w:val="clear" w:color="auto" w:fill="FFFFFF"/>
          <w14:ligatures w14:val="none"/>
        </w:rPr>
        <w:t xml:space="preserve">bendra </w:t>
      </w:r>
      <w:r w:rsidR="00621DC7">
        <w:rPr>
          <w:rFonts w:ascii="Times New Roman" w:eastAsia="Calibri" w:hAnsi="Times New Roman" w:cs="Times New Roman"/>
          <w:b/>
          <w:sz w:val="24"/>
          <w:szCs w:val="24"/>
          <w:shd w:val="clear" w:color="auto" w:fill="FFFFFF"/>
          <w14:ligatures w14:val="none"/>
        </w:rPr>
        <w:t>p</w:t>
      </w:r>
      <w:r w:rsidR="00F77B93" w:rsidRPr="0098328E">
        <w:rPr>
          <w:rFonts w:ascii="Times New Roman" w:eastAsia="Calibri" w:hAnsi="Times New Roman" w:cs="Times New Roman"/>
          <w:b/>
          <w:sz w:val="24"/>
          <w:szCs w:val="24"/>
          <w:shd w:val="clear" w:color="auto" w:fill="FFFFFF"/>
          <w14:ligatures w14:val="none"/>
        </w:rPr>
        <w:t xml:space="preserve">asiūlymo kaina Eur (su PVM) žodžiais: </w:t>
      </w:r>
      <w:r w:rsidR="00F77B93">
        <w:rPr>
          <w:rFonts w:ascii="Times New Roman" w:eastAsia="Calibri" w:hAnsi="Times New Roman" w:cs="Times New Roman"/>
          <w:bCs/>
          <w:sz w:val="24"/>
          <w:szCs w:val="24"/>
          <w:shd w:val="clear" w:color="auto" w:fill="FFFFFF"/>
          <w14:ligatures w14:val="none"/>
        </w:rPr>
        <w:t xml:space="preserve"> ______________________________</w:t>
      </w:r>
      <w:bookmarkStart w:id="6" w:name="_Hlk136941299"/>
    </w:p>
    <w:p w14:paraId="0478A8FB" w14:textId="77777777" w:rsidR="006D42A6" w:rsidRPr="006D42A6" w:rsidRDefault="006D42A6" w:rsidP="006D42A6">
      <w:pPr>
        <w:ind w:right="-1" w:firstLine="709"/>
        <w:jc w:val="both"/>
        <w:outlineLvl w:val="0"/>
        <w:rPr>
          <w:rFonts w:ascii="Times New Roman" w:eastAsia="Calibri" w:hAnsi="Times New Roman" w:cs="Times New Roman"/>
          <w:b/>
          <w:sz w:val="24"/>
          <w:szCs w:val="24"/>
          <w14:ligatures w14:val="none"/>
        </w:rPr>
      </w:pPr>
    </w:p>
    <w:p w14:paraId="0CAA16A3" w14:textId="77777777" w:rsidR="002B5DEE" w:rsidRDefault="002B5DEE" w:rsidP="002B5DEE">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74333491" w14:textId="04E1941E" w:rsidR="002B5DEE" w:rsidRPr="00473F05" w:rsidRDefault="00473F05" w:rsidP="002B5DEE">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sidR="00131394">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2FF76198" w14:textId="77777777" w:rsidR="009179F0" w:rsidRDefault="009179F0"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3B36E42F" w14:textId="0F5E4E88" w:rsidR="00BB0408" w:rsidRDefault="002B5DEE" w:rsidP="00BB0408">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02E8BAA1" w14:textId="77777777" w:rsidR="00BB0408" w:rsidRDefault="00BB0408" w:rsidP="00BB0408">
      <w:pPr>
        <w:tabs>
          <w:tab w:val="left" w:pos="993"/>
        </w:tabs>
        <w:ind w:firstLine="709"/>
        <w:contextualSpacing/>
        <w:jc w:val="both"/>
        <w:rPr>
          <w:rFonts w:ascii="Times New Roman" w:eastAsia="Times New Roman" w:hAnsi="Times New Roman" w:cs="Times New Roman"/>
          <w:bCs/>
          <w:sz w:val="24"/>
          <w:szCs w:val="24"/>
          <w14:ligatures w14:val="none"/>
        </w:rPr>
      </w:pPr>
    </w:p>
    <w:p w14:paraId="26CB13BB" w14:textId="5698271D" w:rsidR="002B5DEE" w:rsidRDefault="002B5DEE">
      <w:pPr>
        <w:pStyle w:val="Sraopastraipa"/>
        <w:numPr>
          <w:ilvl w:val="0"/>
          <w:numId w:val="2"/>
        </w:numPr>
        <w:tabs>
          <w:tab w:val="left" w:pos="993"/>
        </w:tabs>
        <w:jc w:val="both"/>
        <w:rPr>
          <w:rFonts w:ascii="Times New Roman" w:eastAsia="Times New Roman" w:hAnsi="Times New Roman" w:cs="Times New Roman"/>
          <w:b/>
          <w:bCs/>
          <w:iCs/>
          <w:sz w:val="24"/>
          <w:szCs w:val="24"/>
          <w14:ligatures w14:val="none"/>
        </w:rPr>
      </w:pPr>
      <w:r w:rsidRPr="005A6AFE">
        <w:rPr>
          <w:rFonts w:ascii="Times New Roman" w:eastAsia="Times New Roman" w:hAnsi="Times New Roman" w:cs="Times New Roman"/>
          <w:b/>
          <w:bCs/>
          <w:iCs/>
          <w:sz w:val="24"/>
          <w:szCs w:val="24"/>
          <w14:ligatures w14:val="none"/>
        </w:rPr>
        <w:t xml:space="preserve">Siūlomų prekių atitikties </w:t>
      </w:r>
      <w:r w:rsidR="00CA4D02">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lentelė (</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Lentelstinklelis"/>
        <w:tblW w:w="10348" w:type="dxa"/>
        <w:tblInd w:w="-147" w:type="dxa"/>
        <w:tblLook w:val="04A0" w:firstRow="1" w:lastRow="0" w:firstColumn="1" w:lastColumn="0" w:noHBand="0" w:noVBand="1"/>
      </w:tblPr>
      <w:tblGrid>
        <w:gridCol w:w="851"/>
        <w:gridCol w:w="1896"/>
        <w:gridCol w:w="4483"/>
        <w:gridCol w:w="3118"/>
      </w:tblGrid>
      <w:tr w:rsidR="00CC244B" w:rsidRPr="00131394" w14:paraId="66196951" w14:textId="77777777" w:rsidTr="00CA4D02">
        <w:trPr>
          <w:tblHeader/>
        </w:trPr>
        <w:tc>
          <w:tcPr>
            <w:tcW w:w="851" w:type="dxa"/>
            <w:tcBorders>
              <w:bottom w:val="single" w:sz="4" w:space="0" w:color="auto"/>
            </w:tcBorders>
            <w:shd w:val="clear" w:color="auto" w:fill="D9E2F3" w:themeFill="accent1" w:themeFillTint="33"/>
            <w:vAlign w:val="center"/>
          </w:tcPr>
          <w:p w14:paraId="44CDE2FE" w14:textId="77777777"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Eil. Nr.</w:t>
            </w:r>
          </w:p>
        </w:tc>
        <w:tc>
          <w:tcPr>
            <w:tcW w:w="1896" w:type="dxa"/>
            <w:tcBorders>
              <w:bottom w:val="single" w:sz="4" w:space="0" w:color="auto"/>
            </w:tcBorders>
            <w:shd w:val="clear" w:color="auto" w:fill="D9E2F3" w:themeFill="accent1" w:themeFillTint="33"/>
            <w:vAlign w:val="center"/>
          </w:tcPr>
          <w:p w14:paraId="2989FCFF" w14:textId="32D6924D"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Pavadinimas</w:t>
            </w:r>
            <w:r>
              <w:rPr>
                <w:rFonts w:ascii="Times New Roman" w:hAnsi="Times New Roman" w:cs="Times New Roman"/>
                <w:b/>
                <w:bCs/>
              </w:rPr>
              <w:t xml:space="preserve"> </w:t>
            </w:r>
          </w:p>
        </w:tc>
        <w:tc>
          <w:tcPr>
            <w:tcW w:w="4483" w:type="dxa"/>
            <w:tcBorders>
              <w:bottom w:val="single" w:sz="4" w:space="0" w:color="auto"/>
            </w:tcBorders>
            <w:shd w:val="clear" w:color="auto" w:fill="D9E2F3" w:themeFill="accent1" w:themeFillTint="33"/>
            <w:vAlign w:val="center"/>
          </w:tcPr>
          <w:p w14:paraId="2DBB8A7F" w14:textId="36BEB6C5" w:rsidR="00CC244B" w:rsidRPr="00131394" w:rsidRDefault="00CC244B" w:rsidP="00CC244B">
            <w:pPr>
              <w:spacing w:line="259" w:lineRule="auto"/>
              <w:jc w:val="center"/>
              <w:rPr>
                <w:rFonts w:ascii="Times New Roman" w:hAnsi="Times New Roman" w:cs="Times New Roman"/>
                <w:b/>
                <w:bCs/>
              </w:rPr>
            </w:pPr>
            <w:r w:rsidRPr="00131394">
              <w:rPr>
                <w:rFonts w:ascii="Times New Roman" w:hAnsi="Times New Roman" w:cs="Times New Roman"/>
                <w:b/>
                <w:bCs/>
              </w:rPr>
              <w:t>Reikalaujama charakteristika</w:t>
            </w:r>
          </w:p>
        </w:tc>
        <w:tc>
          <w:tcPr>
            <w:tcW w:w="3118" w:type="dxa"/>
            <w:tcBorders>
              <w:bottom w:val="single" w:sz="4" w:space="0" w:color="auto"/>
            </w:tcBorders>
            <w:shd w:val="clear" w:color="auto" w:fill="D9E2F3" w:themeFill="accent1" w:themeFillTint="33"/>
            <w:vAlign w:val="center"/>
          </w:tcPr>
          <w:p w14:paraId="59CD5FDA" w14:textId="77777777" w:rsidR="00CC244B" w:rsidRPr="006913C6" w:rsidRDefault="00CC244B" w:rsidP="00CC244B">
            <w:pPr>
              <w:jc w:val="center"/>
              <w:rPr>
                <w:rFonts w:ascii="Times New Roman" w:hAnsi="Times New Roman" w:cs="Times New Roman"/>
                <w:bCs/>
              </w:rPr>
            </w:pPr>
            <w:r w:rsidRPr="006913C6">
              <w:rPr>
                <w:rFonts w:ascii="Times New Roman" w:hAnsi="Times New Roman" w:cs="Times New Roman"/>
                <w:b/>
              </w:rPr>
              <w:t xml:space="preserve">Tiekėjo siūlomos prekės aprašymas </w:t>
            </w:r>
            <w:r w:rsidRPr="006913C6">
              <w:rPr>
                <w:rFonts w:ascii="Times New Roman" w:hAnsi="Times New Roman" w:cs="Times New Roman"/>
                <w:bCs/>
                <w:i/>
                <w:iCs/>
              </w:rPr>
              <w:t>(gamintojas, modelis ir kt.) nuotraukos ar vizualizacijos</w:t>
            </w:r>
          </w:p>
          <w:p w14:paraId="7FAB34E6" w14:textId="36E308C9" w:rsidR="00CC244B" w:rsidRPr="00131394" w:rsidRDefault="00CC244B" w:rsidP="00CC244B">
            <w:pPr>
              <w:jc w:val="center"/>
              <w:rPr>
                <w:rFonts w:ascii="Times New Roman" w:hAnsi="Times New Roman" w:cs="Times New Roman"/>
                <w:b/>
                <w:bCs/>
                <w:i/>
                <w:iCs/>
              </w:rPr>
            </w:pPr>
            <w:r w:rsidRPr="00CC244B">
              <w:rPr>
                <w:rFonts w:ascii="Times New Roman" w:hAnsi="Times New Roman" w:cs="Times New Roman"/>
                <w:b/>
                <w:color w:val="4472C4" w:themeColor="accent1"/>
              </w:rPr>
              <w:t>Pildo tiekėjas</w:t>
            </w:r>
          </w:p>
        </w:tc>
      </w:tr>
      <w:tr w:rsidR="0047682C" w:rsidRPr="00131394" w14:paraId="461F3AA7" w14:textId="77777777" w:rsidTr="00CA4D02">
        <w:tc>
          <w:tcPr>
            <w:tcW w:w="2747" w:type="dxa"/>
            <w:gridSpan w:val="2"/>
            <w:tcBorders>
              <w:right w:val="nil"/>
            </w:tcBorders>
            <w:shd w:val="clear" w:color="auto" w:fill="D9E2F3" w:themeFill="accent1" w:themeFillTint="33"/>
            <w:vAlign w:val="center"/>
          </w:tcPr>
          <w:p w14:paraId="094F2ABC" w14:textId="2CD9369E" w:rsidR="0047682C" w:rsidRPr="00131394" w:rsidRDefault="0047682C" w:rsidP="0047682C">
            <w:pPr>
              <w:spacing w:line="259" w:lineRule="auto"/>
              <w:jc w:val="center"/>
              <w:rPr>
                <w:rFonts w:ascii="Times New Roman" w:hAnsi="Times New Roman" w:cs="Times New Roman"/>
                <w:b/>
                <w:bCs/>
              </w:rPr>
            </w:pPr>
            <w:r>
              <w:rPr>
                <w:rFonts w:ascii="Times New Roman" w:hAnsi="Times New Roman" w:cs="Times New Roman"/>
                <w:b/>
                <w:bCs/>
              </w:rPr>
              <w:t xml:space="preserve">1 dalis. Mokykliniai baldai </w:t>
            </w:r>
          </w:p>
        </w:tc>
        <w:tc>
          <w:tcPr>
            <w:tcW w:w="4483" w:type="dxa"/>
            <w:tcBorders>
              <w:left w:val="nil"/>
              <w:right w:val="nil"/>
            </w:tcBorders>
            <w:shd w:val="clear" w:color="auto" w:fill="D9E2F3" w:themeFill="accent1" w:themeFillTint="33"/>
            <w:vAlign w:val="center"/>
          </w:tcPr>
          <w:p w14:paraId="3D272A77" w14:textId="77777777" w:rsidR="0047682C" w:rsidRPr="00131394" w:rsidRDefault="0047682C" w:rsidP="0047682C">
            <w:pPr>
              <w:spacing w:line="259" w:lineRule="auto"/>
              <w:jc w:val="center"/>
              <w:rPr>
                <w:rFonts w:ascii="Times New Roman" w:hAnsi="Times New Roman" w:cs="Times New Roman"/>
                <w:b/>
                <w:bCs/>
              </w:rPr>
            </w:pPr>
          </w:p>
        </w:tc>
        <w:tc>
          <w:tcPr>
            <w:tcW w:w="3118" w:type="dxa"/>
            <w:tcBorders>
              <w:left w:val="nil"/>
            </w:tcBorders>
            <w:shd w:val="clear" w:color="auto" w:fill="D9E2F3" w:themeFill="accent1" w:themeFillTint="33"/>
            <w:vAlign w:val="center"/>
          </w:tcPr>
          <w:p w14:paraId="2294EB9A" w14:textId="77777777" w:rsidR="0047682C" w:rsidRPr="006913C6" w:rsidRDefault="0047682C" w:rsidP="0047682C">
            <w:pPr>
              <w:jc w:val="center"/>
              <w:rPr>
                <w:rFonts w:ascii="Times New Roman" w:hAnsi="Times New Roman" w:cs="Times New Roman"/>
                <w:b/>
              </w:rPr>
            </w:pPr>
          </w:p>
        </w:tc>
      </w:tr>
      <w:tr w:rsidR="0047682C" w:rsidRPr="00131394" w14:paraId="22F8D458" w14:textId="77777777" w:rsidTr="00CA4D02">
        <w:tc>
          <w:tcPr>
            <w:tcW w:w="851" w:type="dxa"/>
          </w:tcPr>
          <w:p w14:paraId="32364B3E" w14:textId="4E5BCB4D" w:rsidR="0047682C" w:rsidRPr="00131394" w:rsidRDefault="0047682C" w:rsidP="0047682C">
            <w:pPr>
              <w:spacing w:line="259" w:lineRule="auto"/>
              <w:rPr>
                <w:rFonts w:ascii="Times New Roman" w:hAnsi="Times New Roman" w:cs="Times New Roman"/>
              </w:rPr>
            </w:pPr>
            <w:r>
              <w:rPr>
                <w:rFonts w:ascii="Times New Roman" w:hAnsi="Times New Roman" w:cs="Times New Roman"/>
              </w:rPr>
              <w:t>1.</w:t>
            </w:r>
          </w:p>
        </w:tc>
        <w:tc>
          <w:tcPr>
            <w:tcW w:w="1896" w:type="dxa"/>
          </w:tcPr>
          <w:p w14:paraId="08A1DD2E" w14:textId="77777777" w:rsidR="0047682C" w:rsidRPr="0047682C" w:rsidRDefault="0047682C" w:rsidP="0047682C">
            <w:pPr>
              <w:jc w:val="both"/>
              <w:rPr>
                <w:rFonts w:ascii="Times New Roman" w:hAnsi="Times New Roman" w:cs="Times New Roman"/>
                <w:color w:val="000000"/>
              </w:rPr>
            </w:pPr>
            <w:r w:rsidRPr="0047682C">
              <w:rPr>
                <w:rFonts w:ascii="Times New Roman" w:hAnsi="Times New Roman" w:cs="Times New Roman"/>
                <w:color w:val="000000"/>
              </w:rPr>
              <w:t>Mokinio kėdė</w:t>
            </w:r>
          </w:p>
          <w:p w14:paraId="67F14BAF" w14:textId="6238EDA5" w:rsidR="0047682C" w:rsidRPr="0047682C" w:rsidRDefault="0047682C" w:rsidP="0047682C">
            <w:pPr>
              <w:spacing w:line="259" w:lineRule="auto"/>
              <w:rPr>
                <w:rFonts w:ascii="Times New Roman" w:hAnsi="Times New Roman" w:cs="Times New Roman"/>
              </w:rPr>
            </w:pPr>
          </w:p>
        </w:tc>
        <w:tc>
          <w:tcPr>
            <w:tcW w:w="4483" w:type="dxa"/>
          </w:tcPr>
          <w:p w14:paraId="44AED054" w14:textId="77777777" w:rsidR="0047682C" w:rsidRPr="006913C6" w:rsidRDefault="0047682C" w:rsidP="0047682C">
            <w:pPr>
              <w:jc w:val="both"/>
              <w:rPr>
                <w:rFonts w:ascii="Times New Roman" w:hAnsi="Times New Roman" w:cs="Times New Roman"/>
                <w:color w:val="000000"/>
              </w:rPr>
            </w:pPr>
            <w:r w:rsidRPr="006913C6">
              <w:rPr>
                <w:rFonts w:ascii="Times New Roman" w:hAnsi="Times New Roman" w:cs="Times New Roman"/>
                <w:color w:val="000000"/>
              </w:rPr>
              <w:t xml:space="preserve">Sėdynė ir atlošas turi būti iš vientiso dvigubos struktūros polipropileno. </w:t>
            </w:r>
          </w:p>
          <w:p w14:paraId="017AFD36" w14:textId="77777777" w:rsidR="0047682C" w:rsidRPr="006913C6" w:rsidRDefault="0047682C" w:rsidP="0047682C">
            <w:pPr>
              <w:jc w:val="both"/>
              <w:rPr>
                <w:rFonts w:ascii="Times New Roman" w:hAnsi="Times New Roman" w:cs="Times New Roman"/>
                <w:color w:val="000000"/>
              </w:rPr>
            </w:pPr>
            <w:r w:rsidRPr="006913C6">
              <w:rPr>
                <w:rFonts w:ascii="Times New Roman" w:hAnsi="Times New Roman" w:cs="Times New Roman"/>
                <w:color w:val="000000"/>
              </w:rPr>
              <w:t>Atlošas privalo turėti angą kėdei pakelti.</w:t>
            </w:r>
          </w:p>
          <w:p w14:paraId="6650BA29" w14:textId="26F21CB5" w:rsidR="0047682C" w:rsidRPr="006913C6" w:rsidRDefault="0047682C" w:rsidP="0047682C">
            <w:pPr>
              <w:jc w:val="both"/>
              <w:rPr>
                <w:rFonts w:ascii="Times New Roman" w:hAnsi="Times New Roman" w:cs="Times New Roman"/>
                <w:color w:val="000000"/>
              </w:rPr>
            </w:pPr>
            <w:r w:rsidRPr="006913C6">
              <w:rPr>
                <w:rFonts w:ascii="Times New Roman" w:hAnsi="Times New Roman" w:cs="Times New Roman"/>
                <w:color w:val="000000"/>
              </w:rPr>
              <w:t>Atlošas suformuotas taip, jog ant kėdės galima sėdėti ir atbulomis</w:t>
            </w:r>
            <w:r>
              <w:rPr>
                <w:rFonts w:ascii="Times New Roman" w:hAnsi="Times New Roman" w:cs="Times New Roman"/>
                <w:color w:val="000000"/>
              </w:rPr>
              <w:t>.</w:t>
            </w:r>
          </w:p>
          <w:p w14:paraId="4202A3EB" w14:textId="1D0A196A"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Rėmas turi būti U formos, pagamintas iš ne mažesnio nei 22Øx2,5 mm spyruoklinio vamzdžio profilio, padengtas milteliniu būdu. Atspalvis derinamas su perkančiąja organizacija</w:t>
            </w:r>
            <w:r>
              <w:rPr>
                <w:rFonts w:ascii="Times New Roman" w:hAnsi="Times New Roman" w:cs="Times New Roman"/>
                <w:color w:val="000000"/>
              </w:rPr>
              <w:t>.</w:t>
            </w:r>
          </w:p>
          <w:p w14:paraId="7A573852" w14:textId="77777777"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Kėdės pagrindas (kojos) privalo turėti plastikines ar gumines apsaugas, saugančias grindis nuo pažeidimo.</w:t>
            </w:r>
          </w:p>
          <w:p w14:paraId="7F18ACB4" w14:textId="77777777"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 xml:space="preserve">Sėdynės ir atlošo dydis 4/5/6 pagal </w:t>
            </w:r>
            <w:r w:rsidRPr="006913C6">
              <w:rPr>
                <w:rFonts w:ascii="Times New Roman" w:hAnsi="Times New Roman" w:cs="Times New Roman"/>
              </w:rPr>
              <w:t>DIN</w:t>
            </w:r>
            <w:r w:rsidRPr="006913C6">
              <w:rPr>
                <w:rFonts w:ascii="Times New Roman" w:hAnsi="Times New Roman" w:cs="Times New Roman"/>
                <w:color w:val="000000"/>
              </w:rPr>
              <w:t xml:space="preserve"> EN 1729 standarto reikalavimus.</w:t>
            </w:r>
          </w:p>
          <w:p w14:paraId="70A66C99" w14:textId="77777777" w:rsidR="0047682C" w:rsidRPr="006913C6" w:rsidRDefault="0047682C" w:rsidP="0047682C">
            <w:pPr>
              <w:pStyle w:val="Sraopastraipa"/>
              <w:tabs>
                <w:tab w:val="left" w:pos="276"/>
              </w:tabs>
              <w:spacing w:after="0"/>
              <w:ind w:left="0"/>
              <w:jc w:val="both"/>
              <w:rPr>
                <w:rFonts w:ascii="Times New Roman" w:hAnsi="Times New Roman" w:cs="Times New Roman"/>
                <w:color w:val="000000"/>
              </w:rPr>
            </w:pPr>
            <w:r w:rsidRPr="006913C6">
              <w:rPr>
                <w:rFonts w:ascii="Times New Roman" w:hAnsi="Times New Roman" w:cs="Times New Roman"/>
                <w:color w:val="000000"/>
              </w:rPr>
              <w:t xml:space="preserve">Kėdės pagal </w:t>
            </w:r>
            <w:r w:rsidRPr="006913C6">
              <w:rPr>
                <w:rFonts w:ascii="Times New Roman" w:hAnsi="Times New Roman" w:cs="Times New Roman"/>
              </w:rPr>
              <w:t>DIN</w:t>
            </w:r>
            <w:r w:rsidRPr="006913C6">
              <w:rPr>
                <w:rFonts w:ascii="Times New Roman" w:hAnsi="Times New Roman" w:cs="Times New Roman"/>
                <w:color w:val="000000"/>
              </w:rPr>
              <w:t xml:space="preserve"> EN 1729 standarto reikalavimus turi būti:</w:t>
            </w:r>
          </w:p>
          <w:p w14:paraId="3BA1297C" w14:textId="277DA657" w:rsidR="0047682C" w:rsidRPr="006913C6" w:rsidRDefault="0047682C" w:rsidP="0047682C">
            <w:pPr>
              <w:pStyle w:val="Sraopastraipa"/>
              <w:numPr>
                <w:ilvl w:val="0"/>
                <w:numId w:val="22"/>
              </w:numPr>
              <w:tabs>
                <w:tab w:val="left" w:pos="324"/>
                <w:tab w:val="left" w:pos="648"/>
              </w:tabs>
              <w:suppressAutoHyphens/>
              <w:autoSpaceDN w:val="0"/>
              <w:spacing w:after="0" w:line="240" w:lineRule="auto"/>
              <w:ind w:hanging="680"/>
              <w:contextualSpacing w:val="0"/>
              <w:jc w:val="both"/>
              <w:textAlignment w:val="baseline"/>
              <w:rPr>
                <w:rFonts w:ascii="Times New Roman" w:hAnsi="Times New Roman" w:cs="Times New Roman"/>
                <w:color w:val="000000"/>
              </w:rPr>
            </w:pPr>
            <w:r w:rsidRPr="006913C6">
              <w:rPr>
                <w:rFonts w:ascii="Times New Roman" w:hAnsi="Times New Roman" w:cs="Times New Roman"/>
                <w:color w:val="000000"/>
              </w:rPr>
              <w:t>24 vnt. – 380 mm aukščio;</w:t>
            </w:r>
          </w:p>
          <w:p w14:paraId="30C15649" w14:textId="77777777" w:rsidR="0047682C" w:rsidRPr="006913C6" w:rsidRDefault="0047682C" w:rsidP="0047682C">
            <w:pPr>
              <w:pStyle w:val="Sraopastraipa"/>
              <w:numPr>
                <w:ilvl w:val="0"/>
                <w:numId w:val="22"/>
              </w:numPr>
              <w:tabs>
                <w:tab w:val="left" w:pos="324"/>
                <w:tab w:val="left" w:pos="648"/>
              </w:tabs>
              <w:suppressAutoHyphens/>
              <w:autoSpaceDN w:val="0"/>
              <w:spacing w:after="0" w:line="240" w:lineRule="auto"/>
              <w:ind w:hanging="680"/>
              <w:contextualSpacing w:val="0"/>
              <w:jc w:val="both"/>
              <w:textAlignment w:val="baseline"/>
              <w:rPr>
                <w:rFonts w:ascii="Times New Roman" w:hAnsi="Times New Roman" w:cs="Times New Roman"/>
                <w:color w:val="000000"/>
              </w:rPr>
            </w:pPr>
            <w:r w:rsidRPr="006913C6">
              <w:rPr>
                <w:rFonts w:ascii="Times New Roman" w:hAnsi="Times New Roman" w:cs="Times New Roman"/>
                <w:color w:val="000000"/>
              </w:rPr>
              <w:t>24 vnt. – 430 mm aukščio;</w:t>
            </w:r>
          </w:p>
          <w:p w14:paraId="0417F901" w14:textId="77777777" w:rsidR="0047682C" w:rsidRPr="006913C6" w:rsidRDefault="0047682C" w:rsidP="0047682C">
            <w:pPr>
              <w:pStyle w:val="Sraopastraipa"/>
              <w:numPr>
                <w:ilvl w:val="0"/>
                <w:numId w:val="22"/>
              </w:numPr>
              <w:tabs>
                <w:tab w:val="left" w:pos="324"/>
                <w:tab w:val="left" w:pos="648"/>
              </w:tabs>
              <w:suppressAutoHyphens/>
              <w:autoSpaceDN w:val="0"/>
              <w:spacing w:after="0" w:line="240" w:lineRule="auto"/>
              <w:ind w:hanging="680"/>
              <w:contextualSpacing w:val="0"/>
              <w:jc w:val="both"/>
              <w:textAlignment w:val="baseline"/>
              <w:rPr>
                <w:rFonts w:ascii="Times New Roman" w:hAnsi="Times New Roman" w:cs="Times New Roman"/>
                <w:color w:val="000000"/>
              </w:rPr>
            </w:pPr>
            <w:r w:rsidRPr="006913C6">
              <w:rPr>
                <w:rFonts w:ascii="Times New Roman" w:hAnsi="Times New Roman" w:cs="Times New Roman"/>
                <w:color w:val="000000"/>
              </w:rPr>
              <w:t>20 vnt. – 460 mm aukščio;</w:t>
            </w:r>
          </w:p>
          <w:p w14:paraId="273D4AE3" w14:textId="77777777" w:rsidR="0047682C" w:rsidRDefault="0047682C" w:rsidP="0047682C">
            <w:pPr>
              <w:tabs>
                <w:tab w:val="left" w:pos="312"/>
              </w:tabs>
              <w:jc w:val="both"/>
              <w:rPr>
                <w:rFonts w:ascii="Times New Roman" w:hAnsi="Times New Roman" w:cs="Times New Roman"/>
                <w:color w:val="000000"/>
              </w:rPr>
            </w:pPr>
            <w:r w:rsidRPr="006913C6">
              <w:rPr>
                <w:rFonts w:ascii="Times New Roman" w:hAnsi="Times New Roman" w:cs="Times New Roman"/>
                <w:color w:val="000000"/>
              </w:rPr>
              <w:t xml:space="preserve">Sėdynės ir atlošo spalva – galimybė rinktis iš ne mažiau kaip 5 spalvų. </w:t>
            </w:r>
          </w:p>
          <w:p w14:paraId="2EF16153" w14:textId="3757329C" w:rsidR="0047682C" w:rsidRPr="00E650EF" w:rsidRDefault="0047682C" w:rsidP="0047682C">
            <w:pPr>
              <w:tabs>
                <w:tab w:val="left" w:pos="312"/>
              </w:tabs>
              <w:jc w:val="both"/>
              <w:rPr>
                <w:rFonts w:ascii="Times New Roman" w:hAnsi="Times New Roman" w:cs="Times New Roman"/>
              </w:rPr>
            </w:pPr>
            <w:r w:rsidRPr="00E650EF">
              <w:rPr>
                <w:rFonts w:ascii="Times New Roman" w:hAnsi="Times New Roman" w:cs="Times New Roman"/>
                <w:bdr w:val="none" w:sz="0" w:space="0" w:color="auto" w:frame="1"/>
              </w:rPr>
              <w:t xml:space="preserve">Garantija ne mažiau kaip 36 mėn. </w:t>
            </w:r>
          </w:p>
        </w:tc>
        <w:tc>
          <w:tcPr>
            <w:tcW w:w="3118" w:type="dxa"/>
          </w:tcPr>
          <w:p w14:paraId="31FEAEB6"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12813CEF"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7D2F8471" w14:textId="030B54E0" w:rsidR="0047682C" w:rsidRPr="00E650EF"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7682C" w:rsidRPr="00131394" w14:paraId="345FC8D0" w14:textId="77777777" w:rsidTr="00CA4D02">
        <w:tc>
          <w:tcPr>
            <w:tcW w:w="851" w:type="dxa"/>
          </w:tcPr>
          <w:p w14:paraId="3EF70005" w14:textId="51637A77" w:rsidR="0047682C" w:rsidRPr="00131394" w:rsidRDefault="0047682C" w:rsidP="0047682C">
            <w:pPr>
              <w:spacing w:line="259" w:lineRule="auto"/>
              <w:rPr>
                <w:rFonts w:ascii="Times New Roman" w:hAnsi="Times New Roman" w:cs="Times New Roman"/>
              </w:rPr>
            </w:pPr>
            <w:r>
              <w:rPr>
                <w:rFonts w:ascii="Times New Roman" w:hAnsi="Times New Roman" w:cs="Times New Roman"/>
              </w:rPr>
              <w:t>2.</w:t>
            </w:r>
          </w:p>
        </w:tc>
        <w:tc>
          <w:tcPr>
            <w:tcW w:w="1896" w:type="dxa"/>
          </w:tcPr>
          <w:p w14:paraId="40E50BD5" w14:textId="77777777" w:rsidR="0047682C" w:rsidRPr="0047682C" w:rsidRDefault="0047682C" w:rsidP="0047682C">
            <w:pPr>
              <w:rPr>
                <w:rFonts w:ascii="Times New Roman" w:hAnsi="Times New Roman" w:cs="Times New Roman"/>
              </w:rPr>
            </w:pPr>
            <w:r w:rsidRPr="0047682C">
              <w:rPr>
                <w:rFonts w:ascii="Times New Roman" w:hAnsi="Times New Roman" w:cs="Times New Roman"/>
              </w:rPr>
              <w:t>Mokinio stalas reguliuojamo aukščio (vienvietis)</w:t>
            </w:r>
          </w:p>
          <w:p w14:paraId="24C8A7AB" w14:textId="456BF655" w:rsidR="0047682C" w:rsidRPr="0047682C" w:rsidRDefault="0047682C" w:rsidP="0047682C">
            <w:pPr>
              <w:spacing w:line="259" w:lineRule="auto"/>
              <w:rPr>
                <w:rFonts w:ascii="Times New Roman" w:hAnsi="Times New Roman" w:cs="Times New Roman"/>
              </w:rPr>
            </w:pPr>
          </w:p>
        </w:tc>
        <w:tc>
          <w:tcPr>
            <w:tcW w:w="4483" w:type="dxa"/>
          </w:tcPr>
          <w:p w14:paraId="2E03AF2A" w14:textId="01142834" w:rsidR="0047682C" w:rsidRPr="006913C6" w:rsidRDefault="0047682C" w:rsidP="0047682C">
            <w:pPr>
              <w:tabs>
                <w:tab w:val="left" w:pos="454"/>
              </w:tabs>
              <w:jc w:val="both"/>
              <w:rPr>
                <w:rFonts w:ascii="Times New Roman" w:hAnsi="Times New Roman" w:cs="Times New Roman"/>
                <w:color w:val="000000"/>
              </w:rPr>
            </w:pPr>
            <w:r w:rsidRPr="006913C6">
              <w:rPr>
                <w:rFonts w:ascii="Times New Roman" w:hAnsi="Times New Roman" w:cs="Times New Roman"/>
                <w:color w:val="000000"/>
              </w:rPr>
              <w:t xml:space="preserve">Stalviršis stačiakampio formos, ilgis 700 mm (±20 mm), plotis 500 mm (±20 mm), </w:t>
            </w:r>
            <w:r w:rsidRPr="00056AA4">
              <w:rPr>
                <w:rFonts w:ascii="Times New Roman" w:hAnsi="Times New Roman" w:cs="Times New Roman"/>
                <w:color w:val="000000"/>
              </w:rPr>
              <w:t>plokštės storis</w:t>
            </w:r>
            <w:r w:rsidR="00056AA4" w:rsidRPr="00056AA4">
              <w:rPr>
                <w:rFonts w:ascii="Times New Roman" w:hAnsi="Times New Roman" w:cs="Times New Roman"/>
                <w:color w:val="000000"/>
              </w:rPr>
              <w:t xml:space="preserve"> </w:t>
            </w:r>
            <w:r w:rsidRPr="00056AA4">
              <w:rPr>
                <w:rFonts w:ascii="Times New Roman" w:hAnsi="Times New Roman" w:cs="Times New Roman"/>
                <w:color w:val="000000"/>
              </w:rPr>
              <w:t>12 mm (±2 mm).</w:t>
            </w:r>
            <w:r w:rsidRPr="006913C6">
              <w:rPr>
                <w:rFonts w:ascii="Times New Roman" w:hAnsi="Times New Roman" w:cs="Times New Roman"/>
                <w:color w:val="000000"/>
              </w:rPr>
              <w:t xml:space="preserve"> </w:t>
            </w:r>
            <w:r w:rsidRPr="006913C6">
              <w:rPr>
                <w:rFonts w:ascii="Times New Roman" w:eastAsia="Arial" w:hAnsi="Times New Roman" w:cs="Times New Roman"/>
                <w:w w:val="95"/>
              </w:rPr>
              <w:t xml:space="preserve">Kampai </w:t>
            </w:r>
            <w:r w:rsidRPr="006913C6">
              <w:rPr>
                <w:rFonts w:ascii="Times New Roman" w:eastAsia="Arial" w:hAnsi="Times New Roman" w:cs="Times New Roman"/>
              </w:rPr>
              <w:t>užapvalinti. Stalviršis be griovelio rašikliui.</w:t>
            </w:r>
          </w:p>
          <w:p w14:paraId="5E63AE5B" w14:textId="0A0D8074" w:rsidR="0047682C" w:rsidRPr="006913C6" w:rsidRDefault="0047682C" w:rsidP="0047682C">
            <w:pPr>
              <w:tabs>
                <w:tab w:val="left" w:pos="454"/>
              </w:tabs>
              <w:jc w:val="both"/>
              <w:rPr>
                <w:rFonts w:ascii="Times New Roman" w:hAnsi="Times New Roman" w:cs="Times New Roman"/>
                <w:color w:val="000000"/>
              </w:rPr>
            </w:pPr>
            <w:r w:rsidRPr="006913C6">
              <w:rPr>
                <w:rFonts w:ascii="Times New Roman" w:hAnsi="Times New Roman" w:cs="Times New Roman"/>
                <w:color w:val="000000"/>
              </w:rPr>
              <w:t xml:space="preserve">Stalviršis </w:t>
            </w:r>
            <w:r w:rsidRPr="006913C6">
              <w:rPr>
                <w:rFonts w:ascii="Times New Roman" w:eastAsia="Arial" w:hAnsi="Times New Roman" w:cs="Times New Roman"/>
              </w:rPr>
              <w:t xml:space="preserve">turi būti pagamintas </w:t>
            </w:r>
            <w:r w:rsidRPr="006913C6">
              <w:rPr>
                <w:rFonts w:ascii="Times New Roman" w:hAnsi="Times New Roman" w:cs="Times New Roman"/>
                <w:color w:val="000000"/>
              </w:rPr>
              <w:t xml:space="preserve">iš </w:t>
            </w:r>
            <w:proofErr w:type="spellStart"/>
            <w:r w:rsidRPr="006913C6">
              <w:rPr>
                <w:rFonts w:ascii="Times New Roman" w:eastAsia="Arial" w:hAnsi="Times New Roman" w:cs="Times New Roman"/>
              </w:rPr>
              <w:t>Compact</w:t>
            </w:r>
            <w:proofErr w:type="spellEnd"/>
            <w:r w:rsidRPr="006913C6">
              <w:rPr>
                <w:rFonts w:ascii="Times New Roman" w:eastAsia="Arial" w:hAnsi="Times New Roman" w:cs="Times New Roman"/>
              </w:rPr>
              <w:t xml:space="preserve"> </w:t>
            </w:r>
            <w:r w:rsidRPr="006913C6">
              <w:rPr>
                <w:rFonts w:ascii="Times New Roman" w:hAnsi="Times New Roman" w:cs="Times New Roman"/>
                <w:color w:val="000000"/>
              </w:rPr>
              <w:t xml:space="preserve">HPL (arba lygiavertės) plokštės, atsparios smūgiams, įbrėžimams, </w:t>
            </w:r>
            <w:r w:rsidRPr="006913C6">
              <w:rPr>
                <w:rFonts w:ascii="Times New Roman" w:eastAsia="Arial" w:hAnsi="Times New Roman" w:cs="Times New Roman"/>
              </w:rPr>
              <w:t xml:space="preserve">karščiui </w:t>
            </w:r>
            <w:r w:rsidRPr="006913C6">
              <w:rPr>
                <w:rFonts w:ascii="Times New Roman" w:hAnsi="Times New Roman" w:cs="Times New Roman"/>
                <w:color w:val="000000"/>
              </w:rPr>
              <w:t xml:space="preserve">ir drėgmei. Stalviršio briaunos </w:t>
            </w:r>
            <w:r w:rsidRPr="006913C6">
              <w:rPr>
                <w:rFonts w:ascii="Times New Roman" w:hAnsi="Times New Roman" w:cs="Times New Roman"/>
                <w:color w:val="000000"/>
              </w:rPr>
              <w:lastRenderedPageBreak/>
              <w:t>turi turėti vientisą užapvalintą tvirtą užbaigimą</w:t>
            </w:r>
            <w:r w:rsidRPr="006913C6">
              <w:rPr>
                <w:rFonts w:ascii="Times New Roman" w:eastAsia="Arial" w:hAnsi="Times New Roman" w:cs="Times New Roman"/>
              </w:rPr>
              <w:t xml:space="preserve"> nenaudojant laminavimo juostelių.</w:t>
            </w:r>
            <w:r w:rsidRPr="006913C6">
              <w:rPr>
                <w:rFonts w:ascii="Times New Roman" w:hAnsi="Times New Roman" w:cs="Times New Roman"/>
                <w:color w:val="000000"/>
              </w:rPr>
              <w:t xml:space="preserve"> </w:t>
            </w:r>
          </w:p>
          <w:p w14:paraId="3124B991"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Stalas reguliuojamo aukščio ne siauresniame intervale kaip 64-76 cm, su fiksavimo galimybe ne mažiau kaip trijose padėtyse (4/5/6) pagal DIN EN 1729 standarto reikalavimus.</w:t>
            </w:r>
          </w:p>
          <w:p w14:paraId="68EFC7B7" w14:textId="5FBE6A95"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T formos rėmas pagamintas iš ne mažesnio ir ne plonesnio kaip 25x40x1,5</w:t>
            </w:r>
            <w:r w:rsidR="00F9362A">
              <w:rPr>
                <w:rFonts w:ascii="Times New Roman" w:hAnsi="Times New Roman" w:cs="Times New Roman"/>
                <w:color w:val="000000"/>
              </w:rPr>
              <w:t xml:space="preserve"> </w:t>
            </w:r>
            <w:r w:rsidRPr="006913C6">
              <w:rPr>
                <w:rFonts w:ascii="Times New Roman" w:hAnsi="Times New Roman" w:cs="Times New Roman"/>
                <w:color w:val="000000"/>
              </w:rPr>
              <w:t>mm ovalaus metalo profilio, su skersiniu, padengtas milteliniu būdu.</w:t>
            </w:r>
          </w:p>
          <w:p w14:paraId="51CDA1BA"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 xml:space="preserve">Kojų viršutinė dalis turi būti apdengti plastikine apsauga nuo trinties. Kojos privalo turėti plastikinius </w:t>
            </w:r>
            <w:proofErr w:type="spellStart"/>
            <w:r w:rsidRPr="006913C6">
              <w:rPr>
                <w:rFonts w:ascii="Times New Roman" w:hAnsi="Times New Roman" w:cs="Times New Roman"/>
                <w:color w:val="000000"/>
              </w:rPr>
              <w:t>padukus</w:t>
            </w:r>
            <w:proofErr w:type="spellEnd"/>
            <w:r w:rsidRPr="006913C6">
              <w:rPr>
                <w:rFonts w:ascii="Times New Roman" w:hAnsi="Times New Roman" w:cs="Times New Roman"/>
                <w:color w:val="000000"/>
              </w:rPr>
              <w:t xml:space="preserve"> saugančius grindų dangą.</w:t>
            </w:r>
          </w:p>
          <w:p w14:paraId="58C24C23"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Stalas komplektuojamas kartu su kuprinei pakabinti skirtu kabliuku ir</w:t>
            </w:r>
            <w:r w:rsidRPr="006913C6">
              <w:t xml:space="preserve"> </w:t>
            </w:r>
            <w:r w:rsidRPr="006913C6">
              <w:rPr>
                <w:rFonts w:ascii="Times New Roman" w:hAnsi="Times New Roman" w:cs="Times New Roman"/>
                <w:color w:val="000000"/>
              </w:rPr>
              <w:t>su metalinio tinklelio lentyna knygoms susidėti.</w:t>
            </w:r>
          </w:p>
          <w:p w14:paraId="2FE9507E" w14:textId="77777777" w:rsidR="0047682C" w:rsidRDefault="0047682C" w:rsidP="0047682C">
            <w:pPr>
              <w:tabs>
                <w:tab w:val="left" w:pos="454"/>
              </w:tabs>
              <w:jc w:val="both"/>
              <w:rPr>
                <w:rFonts w:ascii="Times New Roman" w:hAnsi="Times New Roman" w:cs="Times New Roman"/>
                <w:color w:val="000000"/>
              </w:rPr>
            </w:pPr>
            <w:r w:rsidRPr="006913C6">
              <w:rPr>
                <w:rFonts w:ascii="Times New Roman" w:hAnsi="Times New Roman" w:cs="Times New Roman"/>
                <w:color w:val="000000"/>
              </w:rPr>
              <w:t xml:space="preserve">Stalviršio ir kojų/rėmo spalva – galimybė rinktis iš ne mažiau kaip 4 spalvų. </w:t>
            </w:r>
          </w:p>
          <w:p w14:paraId="5645D0AD" w14:textId="7AD09B78" w:rsidR="0047682C" w:rsidRPr="007807A6" w:rsidRDefault="0047682C" w:rsidP="0047682C">
            <w:pPr>
              <w:tabs>
                <w:tab w:val="left" w:pos="454"/>
              </w:tabs>
              <w:jc w:val="both"/>
              <w:rPr>
                <w:rFonts w:ascii="Times New Roman" w:hAnsi="Times New Roman" w:cs="Times New Roman"/>
              </w:rPr>
            </w:pPr>
            <w:r w:rsidRPr="006913C6">
              <w:rPr>
                <w:rFonts w:ascii="Times New Roman" w:hAnsi="Times New Roman" w:cs="Times New Roman"/>
                <w:color w:val="000000"/>
              </w:rPr>
              <w:t xml:space="preserve">Garantija ne mažiau </w:t>
            </w:r>
            <w:r>
              <w:rPr>
                <w:rFonts w:ascii="Times New Roman" w:hAnsi="Times New Roman" w:cs="Times New Roman"/>
                <w:color w:val="000000"/>
              </w:rPr>
              <w:t xml:space="preserve">kaip </w:t>
            </w:r>
            <w:r w:rsidRPr="006913C6">
              <w:rPr>
                <w:rFonts w:ascii="Times New Roman" w:hAnsi="Times New Roman" w:cs="Times New Roman"/>
                <w:color w:val="000000"/>
              </w:rPr>
              <w:t>36 mėn.</w:t>
            </w:r>
          </w:p>
        </w:tc>
        <w:tc>
          <w:tcPr>
            <w:tcW w:w="3118" w:type="dxa"/>
          </w:tcPr>
          <w:p w14:paraId="63FFE230"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lastRenderedPageBreak/>
              <w:t xml:space="preserve">Gamintojas </w:t>
            </w:r>
            <w:r w:rsidRPr="00E650EF">
              <w:rPr>
                <w:rFonts w:ascii="Times New Roman" w:hAnsi="Times New Roman" w:cs="Times New Roman"/>
                <w:i/>
                <w:color w:val="0070C0"/>
              </w:rPr>
              <w:t>(nurodyti)</w:t>
            </w:r>
          </w:p>
          <w:p w14:paraId="6A95438C"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4F636D2A" w14:textId="7B4D3237" w:rsidR="0047682C" w:rsidRPr="00131394"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r w:rsidR="0047682C" w:rsidRPr="00131394" w14:paraId="331300B9" w14:textId="77777777" w:rsidTr="009F264D">
        <w:trPr>
          <w:trHeight w:val="5309"/>
        </w:trPr>
        <w:tc>
          <w:tcPr>
            <w:tcW w:w="851" w:type="dxa"/>
            <w:tcBorders>
              <w:bottom w:val="single" w:sz="4" w:space="0" w:color="auto"/>
            </w:tcBorders>
          </w:tcPr>
          <w:p w14:paraId="59A7A442" w14:textId="653B9497" w:rsidR="0047682C" w:rsidRPr="00131394" w:rsidRDefault="0047682C" w:rsidP="0047682C">
            <w:pPr>
              <w:spacing w:line="259" w:lineRule="auto"/>
              <w:rPr>
                <w:rFonts w:ascii="Times New Roman" w:hAnsi="Times New Roman" w:cs="Times New Roman"/>
              </w:rPr>
            </w:pPr>
            <w:r>
              <w:rPr>
                <w:rFonts w:ascii="Times New Roman" w:hAnsi="Times New Roman" w:cs="Times New Roman"/>
              </w:rPr>
              <w:t>3.</w:t>
            </w:r>
          </w:p>
        </w:tc>
        <w:tc>
          <w:tcPr>
            <w:tcW w:w="1896" w:type="dxa"/>
            <w:tcBorders>
              <w:bottom w:val="single" w:sz="4" w:space="0" w:color="auto"/>
            </w:tcBorders>
          </w:tcPr>
          <w:p w14:paraId="4D782E74" w14:textId="77777777" w:rsidR="0047682C" w:rsidRPr="0047682C" w:rsidRDefault="0047682C" w:rsidP="0047682C">
            <w:pPr>
              <w:rPr>
                <w:rFonts w:ascii="Times New Roman" w:hAnsi="Times New Roman" w:cs="Times New Roman"/>
              </w:rPr>
            </w:pPr>
            <w:r w:rsidRPr="0047682C">
              <w:rPr>
                <w:rFonts w:ascii="Times New Roman" w:hAnsi="Times New Roman" w:cs="Times New Roman"/>
              </w:rPr>
              <w:t>Mokinio stalas nereguliuojamo aukščio (vienvietis)</w:t>
            </w:r>
          </w:p>
          <w:p w14:paraId="0F5569DF" w14:textId="540DC6CE" w:rsidR="0047682C" w:rsidRPr="0047682C" w:rsidRDefault="0047682C" w:rsidP="0047682C">
            <w:pPr>
              <w:spacing w:line="259" w:lineRule="auto"/>
              <w:rPr>
                <w:rFonts w:ascii="Times New Roman" w:hAnsi="Times New Roman" w:cs="Times New Roman"/>
              </w:rPr>
            </w:pPr>
          </w:p>
        </w:tc>
        <w:tc>
          <w:tcPr>
            <w:tcW w:w="4483" w:type="dxa"/>
            <w:tcBorders>
              <w:bottom w:val="single" w:sz="4" w:space="0" w:color="auto"/>
            </w:tcBorders>
          </w:tcPr>
          <w:p w14:paraId="169AF295" w14:textId="140512D7" w:rsidR="0047682C" w:rsidRPr="006913C6" w:rsidRDefault="0047682C" w:rsidP="0047682C">
            <w:pPr>
              <w:jc w:val="both"/>
              <w:rPr>
                <w:rFonts w:ascii="Times New Roman" w:hAnsi="Times New Roman" w:cs="Times New Roman"/>
              </w:rPr>
            </w:pPr>
            <w:r w:rsidRPr="006913C6">
              <w:rPr>
                <w:rFonts w:ascii="Times New Roman" w:hAnsi="Times New Roman" w:cs="Times New Roman"/>
              </w:rPr>
              <w:t xml:space="preserve">Stalviršis stačiakampio formos, ilgis 700 mm (±20 mm), plotis 500 mm (±20 mm), </w:t>
            </w:r>
            <w:r w:rsidRPr="008E09DA">
              <w:rPr>
                <w:rFonts w:ascii="Times New Roman" w:hAnsi="Times New Roman" w:cs="Times New Roman"/>
              </w:rPr>
              <w:t>plokštės storis</w:t>
            </w:r>
            <w:r w:rsidR="008E09DA" w:rsidRPr="008E09DA">
              <w:rPr>
                <w:rFonts w:ascii="Times New Roman" w:hAnsi="Times New Roman" w:cs="Times New Roman"/>
              </w:rPr>
              <w:t xml:space="preserve"> </w:t>
            </w:r>
            <w:r w:rsidRPr="008E09DA">
              <w:rPr>
                <w:rFonts w:ascii="Times New Roman" w:hAnsi="Times New Roman" w:cs="Times New Roman"/>
              </w:rPr>
              <w:t>12 mm (±2 mm).</w:t>
            </w:r>
            <w:r w:rsidRPr="006913C6">
              <w:rPr>
                <w:rFonts w:ascii="Times New Roman" w:hAnsi="Times New Roman" w:cs="Times New Roman"/>
              </w:rPr>
              <w:t xml:space="preserve"> Kampai užapvalinti. Stalviršis be griovelio rašikliui.</w:t>
            </w:r>
          </w:p>
          <w:p w14:paraId="5158FAD2" w14:textId="77777777" w:rsidR="0047682C" w:rsidRPr="006913C6" w:rsidRDefault="0047682C" w:rsidP="0047682C">
            <w:pPr>
              <w:jc w:val="both"/>
              <w:rPr>
                <w:rFonts w:ascii="Times New Roman" w:hAnsi="Times New Roman" w:cs="Times New Roman"/>
              </w:rPr>
            </w:pPr>
            <w:r w:rsidRPr="006913C6">
              <w:rPr>
                <w:rFonts w:ascii="Times New Roman" w:hAnsi="Times New Roman" w:cs="Times New Roman"/>
              </w:rPr>
              <w:t xml:space="preserve">Stalviršis turi būti pagamintas iš </w:t>
            </w:r>
            <w:proofErr w:type="spellStart"/>
            <w:r w:rsidRPr="006913C6">
              <w:rPr>
                <w:rFonts w:ascii="Times New Roman" w:hAnsi="Times New Roman" w:cs="Times New Roman"/>
              </w:rPr>
              <w:t>Compact</w:t>
            </w:r>
            <w:proofErr w:type="spellEnd"/>
            <w:r w:rsidRPr="006913C6">
              <w:rPr>
                <w:rFonts w:ascii="Times New Roman" w:hAnsi="Times New Roman" w:cs="Times New Roman"/>
              </w:rPr>
              <w:t xml:space="preserve"> HPL (arba lygiavertės plokštės), atsparios smūgiams, įbrėžimams, karščiui ir drėgmei. Stalviršio briaunos turi turėti vientisą užapvalintą tvirtą užbaigimą nenaudojant laminavimo juostelių. </w:t>
            </w:r>
          </w:p>
          <w:p w14:paraId="5D9B2912" w14:textId="77777777" w:rsidR="0047682C" w:rsidRPr="006913C6" w:rsidRDefault="0047682C" w:rsidP="0047682C">
            <w:pPr>
              <w:pStyle w:val="Sraopastraipa"/>
              <w:tabs>
                <w:tab w:val="left" w:pos="454"/>
              </w:tabs>
              <w:spacing w:after="0"/>
              <w:ind w:left="32"/>
              <w:jc w:val="both"/>
              <w:rPr>
                <w:rFonts w:ascii="Times New Roman" w:hAnsi="Times New Roman" w:cs="Times New Roman"/>
                <w:color w:val="000000"/>
              </w:rPr>
            </w:pPr>
            <w:r w:rsidRPr="006913C6">
              <w:rPr>
                <w:rFonts w:ascii="Times New Roman" w:hAnsi="Times New Roman" w:cs="Times New Roman"/>
                <w:color w:val="000000"/>
              </w:rPr>
              <w:t>Stalas nereguliuojamo 76 cm aukščio pagal DIN EN 1729 reikalavimus;</w:t>
            </w:r>
          </w:p>
          <w:p w14:paraId="24838F20" w14:textId="77777777" w:rsidR="0047682C" w:rsidRPr="006913C6" w:rsidRDefault="0047682C" w:rsidP="0047682C">
            <w:pPr>
              <w:jc w:val="both"/>
              <w:rPr>
                <w:rFonts w:ascii="Times New Roman" w:hAnsi="Times New Roman" w:cs="Times New Roman"/>
              </w:rPr>
            </w:pPr>
            <w:r w:rsidRPr="006913C6">
              <w:rPr>
                <w:rFonts w:ascii="Times New Roman" w:hAnsi="Times New Roman" w:cs="Times New Roman"/>
              </w:rPr>
              <w:t>T formos rėmas pagamintas iš ne mažesnio ir ne plonesnio kaip 25x40x1,5 mm ovalaus metalo profilio, su skersiniu, padengtas milteliniu būdu.</w:t>
            </w:r>
          </w:p>
          <w:p w14:paraId="66169491" w14:textId="453F9FB4" w:rsidR="0047682C" w:rsidRPr="006913C6" w:rsidRDefault="0047682C" w:rsidP="0047682C">
            <w:pPr>
              <w:jc w:val="both"/>
              <w:rPr>
                <w:rFonts w:ascii="Times New Roman" w:hAnsi="Times New Roman" w:cs="Times New Roman"/>
              </w:rPr>
            </w:pPr>
            <w:r w:rsidRPr="006913C6">
              <w:rPr>
                <w:rFonts w:ascii="Times New Roman" w:hAnsi="Times New Roman" w:cs="Times New Roman"/>
              </w:rPr>
              <w:t xml:space="preserve">Kojų viršutinė dalis turi būti </w:t>
            </w:r>
            <w:r>
              <w:rPr>
                <w:rFonts w:ascii="Times New Roman" w:hAnsi="Times New Roman" w:cs="Times New Roman"/>
              </w:rPr>
              <w:t>pa</w:t>
            </w:r>
            <w:r w:rsidRPr="006913C6">
              <w:rPr>
                <w:rFonts w:ascii="Times New Roman" w:hAnsi="Times New Roman" w:cs="Times New Roman"/>
              </w:rPr>
              <w:t>dengt</w:t>
            </w:r>
            <w:r>
              <w:rPr>
                <w:rFonts w:ascii="Times New Roman" w:hAnsi="Times New Roman" w:cs="Times New Roman"/>
              </w:rPr>
              <w:t>a</w:t>
            </w:r>
            <w:r w:rsidRPr="006913C6">
              <w:rPr>
                <w:rFonts w:ascii="Times New Roman" w:hAnsi="Times New Roman" w:cs="Times New Roman"/>
              </w:rPr>
              <w:t xml:space="preserve"> plastikine apsauga nuo trinties. Kojos privalo turėti plastikinius </w:t>
            </w:r>
            <w:proofErr w:type="spellStart"/>
            <w:r w:rsidRPr="006913C6">
              <w:rPr>
                <w:rFonts w:ascii="Times New Roman" w:hAnsi="Times New Roman" w:cs="Times New Roman"/>
              </w:rPr>
              <w:t>padukus</w:t>
            </w:r>
            <w:proofErr w:type="spellEnd"/>
            <w:r w:rsidRPr="006913C6">
              <w:rPr>
                <w:rFonts w:ascii="Times New Roman" w:hAnsi="Times New Roman" w:cs="Times New Roman"/>
              </w:rPr>
              <w:t xml:space="preserve"> saugančius grindų dangą.</w:t>
            </w:r>
          </w:p>
          <w:p w14:paraId="0B4E65A1" w14:textId="77777777" w:rsidR="0047682C" w:rsidRPr="006913C6" w:rsidRDefault="0047682C" w:rsidP="0047682C">
            <w:pPr>
              <w:jc w:val="both"/>
              <w:rPr>
                <w:rFonts w:ascii="Times New Roman" w:hAnsi="Times New Roman" w:cs="Times New Roman"/>
              </w:rPr>
            </w:pPr>
            <w:r w:rsidRPr="006913C6">
              <w:rPr>
                <w:rFonts w:ascii="Times New Roman" w:hAnsi="Times New Roman" w:cs="Times New Roman"/>
              </w:rPr>
              <w:t>Stalas komplektuojamas kartu su kuprinei pakabinti skirtu kabliuku.</w:t>
            </w:r>
          </w:p>
          <w:p w14:paraId="599D9AFE" w14:textId="00AFF16C" w:rsidR="0047682C" w:rsidRDefault="0047682C" w:rsidP="0047682C">
            <w:pPr>
              <w:jc w:val="both"/>
              <w:rPr>
                <w:rFonts w:ascii="Times New Roman" w:hAnsi="Times New Roman" w:cs="Times New Roman"/>
              </w:rPr>
            </w:pPr>
            <w:r w:rsidRPr="006913C6">
              <w:rPr>
                <w:rFonts w:ascii="Times New Roman" w:hAnsi="Times New Roman" w:cs="Times New Roman"/>
              </w:rPr>
              <w:t>Stalviršio ir kojų/rėmo spalva – galimybė rinktis iš ne mažiau kaip 4 spalvų</w:t>
            </w:r>
            <w:r>
              <w:rPr>
                <w:rFonts w:ascii="Times New Roman" w:hAnsi="Times New Roman" w:cs="Times New Roman"/>
              </w:rPr>
              <w:t>.</w:t>
            </w:r>
          </w:p>
          <w:p w14:paraId="7222C0D7" w14:textId="0E4FE362" w:rsidR="0047682C" w:rsidRPr="00131394" w:rsidRDefault="0047682C" w:rsidP="0047682C">
            <w:pPr>
              <w:tabs>
                <w:tab w:val="left" w:pos="450"/>
              </w:tabs>
              <w:spacing w:line="259" w:lineRule="auto"/>
              <w:jc w:val="both"/>
              <w:rPr>
                <w:rFonts w:ascii="Times New Roman" w:hAnsi="Times New Roman" w:cs="Times New Roman"/>
              </w:rPr>
            </w:pPr>
            <w:r w:rsidRPr="006913C6">
              <w:rPr>
                <w:rFonts w:ascii="Times New Roman" w:hAnsi="Times New Roman" w:cs="Times New Roman"/>
                <w:color w:val="000000"/>
              </w:rPr>
              <w:t xml:space="preserve">Garantija ne mažiau </w:t>
            </w:r>
            <w:r>
              <w:rPr>
                <w:rFonts w:ascii="Times New Roman" w:hAnsi="Times New Roman" w:cs="Times New Roman"/>
                <w:color w:val="000000"/>
              </w:rPr>
              <w:t xml:space="preserve">kaip </w:t>
            </w:r>
            <w:r w:rsidRPr="006913C6">
              <w:rPr>
                <w:rFonts w:ascii="Times New Roman" w:hAnsi="Times New Roman" w:cs="Times New Roman"/>
                <w:color w:val="000000"/>
              </w:rPr>
              <w:t>36 mėn.</w:t>
            </w:r>
          </w:p>
        </w:tc>
        <w:tc>
          <w:tcPr>
            <w:tcW w:w="3118" w:type="dxa"/>
            <w:tcBorders>
              <w:bottom w:val="single" w:sz="4" w:space="0" w:color="auto"/>
            </w:tcBorders>
          </w:tcPr>
          <w:p w14:paraId="7824CB08" w14:textId="77777777" w:rsidR="0047682C" w:rsidRPr="00E650EF" w:rsidRDefault="0047682C" w:rsidP="0047682C">
            <w:pPr>
              <w:tabs>
                <w:tab w:val="left" w:pos="319"/>
              </w:tabs>
              <w:rPr>
                <w:rFonts w:ascii="Times New Roman" w:hAnsi="Times New Roman" w:cs="Times New Roman"/>
              </w:rPr>
            </w:pPr>
            <w:r w:rsidRPr="00E650EF">
              <w:rPr>
                <w:rFonts w:ascii="Times New Roman" w:hAnsi="Times New Roman" w:cs="Times New Roman"/>
              </w:rPr>
              <w:t xml:space="preserve">Gamintojas </w:t>
            </w:r>
            <w:r w:rsidRPr="00E650EF">
              <w:rPr>
                <w:rFonts w:ascii="Times New Roman" w:hAnsi="Times New Roman" w:cs="Times New Roman"/>
                <w:i/>
                <w:color w:val="0070C0"/>
              </w:rPr>
              <w:t>(nurodyti)</w:t>
            </w:r>
          </w:p>
          <w:p w14:paraId="368DF5A2" w14:textId="77777777" w:rsidR="0047682C" w:rsidRPr="00E650EF" w:rsidRDefault="0047682C" w:rsidP="0047682C">
            <w:pPr>
              <w:rPr>
                <w:rFonts w:ascii="Times New Roman" w:hAnsi="Times New Roman" w:cs="Times New Roman"/>
                <w:i/>
                <w:color w:val="0070C0"/>
              </w:rPr>
            </w:pPr>
            <w:r w:rsidRPr="00E650EF">
              <w:rPr>
                <w:rFonts w:ascii="Times New Roman" w:hAnsi="Times New Roman" w:cs="Times New Roman"/>
              </w:rPr>
              <w:t xml:space="preserve">Modelis </w:t>
            </w:r>
            <w:r w:rsidRPr="00E650EF">
              <w:rPr>
                <w:rFonts w:ascii="Times New Roman" w:hAnsi="Times New Roman" w:cs="Times New Roman"/>
                <w:i/>
                <w:color w:val="0070C0"/>
              </w:rPr>
              <w:t>(nurodyti, jeigu yra)</w:t>
            </w:r>
          </w:p>
          <w:p w14:paraId="3A4CE5A7" w14:textId="7F1507E9" w:rsidR="0047682C" w:rsidRPr="00131394" w:rsidRDefault="0047682C" w:rsidP="0047682C">
            <w:pPr>
              <w:rPr>
                <w:rFonts w:ascii="Times New Roman" w:hAnsi="Times New Roman" w:cs="Times New Roman"/>
              </w:rPr>
            </w:pPr>
            <w:r w:rsidRPr="00E650EF">
              <w:rPr>
                <w:rFonts w:ascii="Times New Roman" w:hAnsi="Times New Roman" w:cs="Times New Roman"/>
              </w:rPr>
              <w:t xml:space="preserve">Prekės charakteristikos: </w:t>
            </w:r>
            <w:r w:rsidRPr="00E650EF">
              <w:rPr>
                <w:rFonts w:ascii="Times New Roman" w:hAnsi="Times New Roman" w:cs="Times New Roman"/>
                <w:i/>
                <w:color w:val="0070C0"/>
              </w:rPr>
              <w:t>(nurodyti)</w:t>
            </w:r>
          </w:p>
        </w:tc>
      </w:tr>
    </w:tbl>
    <w:p w14:paraId="00C53A75" w14:textId="2EC83185" w:rsidR="00BB0408" w:rsidRPr="00313357" w:rsidRDefault="00BB0408" w:rsidP="00BB0408">
      <w:pPr>
        <w:shd w:val="clear" w:color="auto" w:fill="FFFFFF" w:themeFill="background1"/>
        <w:jc w:val="both"/>
        <w:rPr>
          <w:rFonts w:ascii="Times New Roman" w:eastAsia="Calibri" w:hAnsi="Times New Roman" w:cs="Times New Roman"/>
          <w:sz w:val="20"/>
          <w:szCs w:val="20"/>
          <w:shd w:val="clear" w:color="auto" w:fill="C5E0B3" w:themeFill="accent6" w:themeFillTint="66"/>
          <w14:ligatures w14:val="none"/>
        </w:rPr>
      </w:pPr>
      <w:r w:rsidRPr="00CA4D02">
        <w:rPr>
          <w:rFonts w:ascii="Times New Roman" w:eastAsia="Calibri" w:hAnsi="Times New Roman" w:cs="Times New Roman"/>
          <w:color w:val="000000"/>
          <w:sz w:val="20"/>
          <w:szCs w:val="20"/>
        </w:rPr>
        <w:t>*</w:t>
      </w:r>
      <w:r w:rsidRPr="00CA4D02">
        <w:rPr>
          <w:rFonts w:ascii="Times New Roman" w:eastAsia="Calibri" w:hAnsi="Times New Roman" w:cs="Times New Roman"/>
          <w:sz w:val="20"/>
          <w:szCs w:val="20"/>
          <w14:ligatures w14:val="none"/>
        </w:rPr>
        <w:t>Tiekėjas pasirašydamas šį dokumentą įsipareigoja įvykdyti nurodytus reikalavimus. Tiekėjui deklaravus, kad jis negali įvykdyti reikalavimo ar tik iš dalies gali įvykdyti, laikoma, kad siūlomas pirkimo objektas, neatitinkantis reikalavimų</w:t>
      </w:r>
      <w:r w:rsidR="00CA4D02">
        <w:rPr>
          <w:rFonts w:ascii="Times New Roman" w:eastAsia="Calibri" w:hAnsi="Times New Roman" w:cs="Times New Roman"/>
          <w:sz w:val="20"/>
          <w:szCs w:val="20"/>
          <w14:ligatures w14:val="none"/>
        </w:rPr>
        <w:t>.</w:t>
      </w:r>
    </w:p>
    <w:p w14:paraId="4F46A893" w14:textId="77777777" w:rsidR="00CA4D02" w:rsidRDefault="00CA4D02" w:rsidP="00BB0408">
      <w:pPr>
        <w:ind w:right="-2"/>
        <w:jc w:val="both"/>
        <w:rPr>
          <w:rFonts w:ascii="Times New Roman" w:eastAsia="Calibri" w:hAnsi="Times New Roman" w:cs="Times New Roman"/>
          <w:sz w:val="20"/>
          <w:szCs w:val="20"/>
        </w:rPr>
      </w:pPr>
    </w:p>
    <w:p w14:paraId="6F34C100" w14:textId="202BE6EC" w:rsidR="00BB0408" w:rsidRPr="00313357" w:rsidRDefault="00BB0408" w:rsidP="00BB0408">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55DD0DA7" w14:textId="77777777" w:rsidR="00BB0408" w:rsidRPr="00313357" w:rsidRDefault="00BB0408" w:rsidP="00BB0408">
      <w:pPr>
        <w:shd w:val="clear" w:color="auto" w:fill="FFFFFF" w:themeFill="background1"/>
        <w:jc w:val="both"/>
        <w:rPr>
          <w:rFonts w:ascii="Times New Roman" w:eastAsia="Calibri" w:hAnsi="Times New Roman" w:cs="Times New Roman"/>
          <w:color w:val="FF0000"/>
          <w:sz w:val="24"/>
          <w:szCs w:val="24"/>
          <w14:ligatures w14:val="none"/>
        </w:rPr>
      </w:pPr>
    </w:p>
    <w:p w14:paraId="1C61B070" w14:textId="77777777" w:rsidR="00BB0408" w:rsidRDefault="00BB0408" w:rsidP="00BB0408">
      <w:pPr>
        <w:shd w:val="clear" w:color="auto" w:fill="FFFFFF" w:themeFill="background1"/>
        <w:jc w:val="both"/>
        <w:rPr>
          <w:rFonts w:ascii="Times New Roman" w:eastAsia="Times New Roman" w:hAnsi="Times New Roman" w:cs="Times New Roman"/>
          <w:i/>
          <w:sz w:val="20"/>
          <w:szCs w:val="20"/>
          <w14:ligatures w14:val="none"/>
        </w:rPr>
      </w:pPr>
      <w:r w:rsidRPr="00CA4D02">
        <w:rPr>
          <w:rFonts w:ascii="Times New Roman" w:eastAsia="Calibri" w:hAnsi="Times New Roman" w:cs="Times New Roman"/>
          <w:i/>
          <w:sz w:val="20"/>
          <w:szCs w:val="20"/>
          <w14:ligatures w14:val="none"/>
        </w:rPr>
        <w:t xml:space="preserve">Pastaba: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6ED9CE92" w14:textId="77777777" w:rsidR="00CA4D02" w:rsidRPr="00CA4D02" w:rsidRDefault="00CA4D02" w:rsidP="00BB0408">
      <w:pPr>
        <w:shd w:val="clear" w:color="auto" w:fill="FFFFFF" w:themeFill="background1"/>
        <w:jc w:val="both"/>
        <w:rPr>
          <w:rFonts w:ascii="Times New Roman" w:eastAsia="Times New Roman" w:hAnsi="Times New Roman" w:cs="Times New Roman"/>
          <w:i/>
          <w:sz w:val="20"/>
          <w:szCs w:val="20"/>
          <w14:ligatures w14:val="none"/>
        </w:rPr>
      </w:pPr>
    </w:p>
    <w:p w14:paraId="0EF3A07E"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59A5B8C4" w14:textId="77777777" w:rsidR="00BB0408" w:rsidRDefault="00BB0408" w:rsidP="00BB0408">
      <w:pPr>
        <w:widowControl w:val="0"/>
        <w:suppressAutoHyphens/>
        <w:jc w:val="both"/>
        <w:rPr>
          <w:rFonts w:ascii="Times New Roman" w:eastAsia="Lucida Sans Unicode" w:hAnsi="Times New Roman" w:cs="Times New Roman"/>
          <w:i/>
          <w:sz w:val="20"/>
          <w:szCs w:val="20"/>
          <w14:ligatures w14:val="none"/>
        </w:rPr>
      </w:pPr>
    </w:p>
    <w:p w14:paraId="6E16A4B5" w14:textId="77777777" w:rsidR="00011CAB" w:rsidRDefault="00011CAB" w:rsidP="00BB0408">
      <w:pPr>
        <w:widowControl w:val="0"/>
        <w:suppressAutoHyphens/>
        <w:jc w:val="both"/>
        <w:rPr>
          <w:rFonts w:ascii="Times New Roman" w:eastAsia="Lucida Sans Unicode" w:hAnsi="Times New Roman" w:cs="Times New Roman"/>
          <w:i/>
          <w:sz w:val="20"/>
          <w:szCs w:val="20"/>
          <w14:ligatures w14:val="none"/>
        </w:rPr>
      </w:pPr>
    </w:p>
    <w:p w14:paraId="6B977894" w14:textId="77777777" w:rsidR="00011CAB" w:rsidRDefault="00011CAB" w:rsidP="00BB0408">
      <w:pPr>
        <w:widowControl w:val="0"/>
        <w:suppressAutoHyphens/>
        <w:jc w:val="both"/>
        <w:rPr>
          <w:rFonts w:ascii="Times New Roman" w:eastAsia="Lucida Sans Unicode" w:hAnsi="Times New Roman" w:cs="Times New Roman"/>
          <w:i/>
          <w:sz w:val="20"/>
          <w:szCs w:val="20"/>
          <w14:ligatures w14:val="none"/>
        </w:rPr>
      </w:pPr>
    </w:p>
    <w:p w14:paraId="12D47284" w14:textId="77777777" w:rsidR="00011CAB" w:rsidRPr="00313357" w:rsidRDefault="00011CAB" w:rsidP="00BB0408">
      <w:pPr>
        <w:widowControl w:val="0"/>
        <w:suppressAutoHyphens/>
        <w:jc w:val="both"/>
        <w:rPr>
          <w:rFonts w:ascii="Times New Roman" w:eastAsia="Lucida Sans Unicode" w:hAnsi="Times New Roman" w:cs="Times New Roman"/>
          <w:i/>
          <w:sz w:val="20"/>
          <w:szCs w:val="20"/>
          <w14:ligatures w14:val="none"/>
        </w:rPr>
      </w:pPr>
    </w:p>
    <w:bookmarkEnd w:id="5"/>
    <w:bookmarkEnd w:id="6"/>
    <w:p w14:paraId="2E62FAF0" w14:textId="77777777" w:rsidR="00BB0408" w:rsidRPr="0098328E" w:rsidRDefault="00BB0408" w:rsidP="00011CAB">
      <w:pPr>
        <w:ind w:left="360"/>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26419A09" w14:textId="77777777" w:rsidR="00BB0408" w:rsidRPr="00234755" w:rsidRDefault="00BB0408" w:rsidP="00BB0408">
      <w:pPr>
        <w:jc w:val="center"/>
        <w:rPr>
          <w:rFonts w:ascii="Times New Roman" w:eastAsia="Times New Roman" w:hAnsi="Times New Roman" w:cs="Times New Roman"/>
          <w:b/>
          <w:bCs/>
          <w:sz w:val="20"/>
          <w:szCs w:val="20"/>
          <w14:ligatures w14:val="none"/>
        </w:rPr>
      </w:pPr>
    </w:p>
    <w:p w14:paraId="3DBF24BC" w14:textId="77777777" w:rsidR="00BB0408" w:rsidRPr="0098328E" w:rsidRDefault="00BB0408" w:rsidP="00BB0408">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AE6083" w:rsidRPr="00101158" w14:paraId="75C035F9" w14:textId="77777777" w:rsidTr="002A455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6D9FD0DE"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5DEABC3A"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101158" w:rsidRDefault="00AE6083" w:rsidP="00AE6083">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AE6083" w:rsidRPr="00101158" w14:paraId="6ACC1384" w14:textId="77777777" w:rsidTr="00D22D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101158" w:rsidRDefault="00AE6083" w:rsidP="00AE6083">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101158" w:rsidRDefault="00AE6083" w:rsidP="00AE6083">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101158" w:rsidRDefault="00AE6083" w:rsidP="00AE6083">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AE6083" w:rsidRPr="00101158" w14:paraId="1242BD0A"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101158" w:rsidRDefault="00AE6083" w:rsidP="00AE6083">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686BFFD7" w14:textId="77777777" w:rsidR="00AE6083" w:rsidRPr="00101158" w:rsidRDefault="00AE6083" w:rsidP="00AE6083">
            <w:pPr>
              <w:widowControl w:val="0"/>
              <w:suppressAutoHyphens/>
              <w:rPr>
                <w:rFonts w:ascii="Times New Roman" w:eastAsia="Lucida Sans Unicode" w:hAnsi="Times New Roman" w:cs="Times New Roman"/>
              </w:rPr>
            </w:pPr>
          </w:p>
        </w:tc>
      </w:tr>
      <w:tr w:rsidR="00AE6083" w:rsidRPr="00101158" w14:paraId="6DD664B5" w14:textId="77777777" w:rsidTr="00D22D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101158" w:rsidRDefault="00AE6083" w:rsidP="00AE6083">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101158"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101158"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101158" w:rsidRDefault="00AE6083" w:rsidP="00AE6083">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3B9F6AF1" w14:textId="77777777" w:rsidR="00AE6083" w:rsidRPr="00101158"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0C8A86B8" w14:textId="7EF30C25"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w:t>
      </w:r>
      <w:r w:rsidR="00776003" w:rsidRPr="00D22DED">
        <w:rPr>
          <w:rFonts w:ascii="Times New Roman" w:eastAsia="Lucida Sans Unicode" w:hAnsi="Times New Roman" w:cs="Times New Roman"/>
          <w:sz w:val="20"/>
          <w:szCs w:val="20"/>
          <w14:ligatures w14:val="none"/>
        </w:rPr>
        <w:t>Tiekėjas</w:t>
      </w:r>
      <w:r w:rsidRPr="00D22DED">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22DED" w:rsidRDefault="00AE6083" w:rsidP="00AE6083">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17DCCC0B" w14:textId="77777777" w:rsidR="00101158" w:rsidRPr="00FD3ED1" w:rsidRDefault="00101158" w:rsidP="00AE6083">
      <w:pPr>
        <w:widowControl w:val="0"/>
        <w:suppressAutoHyphens/>
        <w:jc w:val="both"/>
        <w:rPr>
          <w:rFonts w:ascii="Times New Roman" w:eastAsia="Lucida Sans Unicode" w:hAnsi="Times New Roman" w:cs="Times New Roman"/>
          <w:b/>
          <w:bCs/>
          <w:sz w:val="24"/>
          <w:szCs w:val="24"/>
          <w14:ligatures w14:val="none"/>
        </w:rPr>
      </w:pPr>
    </w:p>
    <w:p w14:paraId="0635FCA8" w14:textId="77777777" w:rsidR="00BB0408" w:rsidRPr="00A0431D" w:rsidRDefault="00BB0408" w:rsidP="00BB0408">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602A7E4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93C3A2F" w14:textId="425EC8F8"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sidR="009179F0">
        <w:rPr>
          <w:rFonts w:ascii="Times New Roman" w:eastAsia="Arial" w:hAnsi="Times New Roman" w:cs="Times New Roman"/>
          <w:sz w:val="24"/>
          <w:szCs w:val="24"/>
          <w:lang w:eastAsia="lt-LT"/>
        </w:rPr>
        <w:t>;</w:t>
      </w:r>
    </w:p>
    <w:p w14:paraId="7690F5F0"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237E25D" w14:textId="77777777" w:rsidR="00BB0408" w:rsidRPr="00A0431D" w:rsidRDefault="00BB0408">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51E92F6D" w14:textId="77777777" w:rsidR="00AE6083" w:rsidRDefault="00AE6083" w:rsidP="00AE6083">
      <w:pPr>
        <w:ind w:left="567"/>
        <w:contextualSpacing/>
        <w:jc w:val="both"/>
        <w:rPr>
          <w:rFonts w:ascii="Times New Roman" w:eastAsia="Arial" w:hAnsi="Times New Roman" w:cs="Times New Roman"/>
          <w:sz w:val="24"/>
          <w:szCs w:val="24"/>
          <w14:ligatures w14:val="none"/>
        </w:rPr>
      </w:pPr>
    </w:p>
    <w:p w14:paraId="36036B75" w14:textId="77777777" w:rsidR="009179F0" w:rsidRPr="00FD3ED1" w:rsidRDefault="009179F0" w:rsidP="00AE6083">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AE6083" w:rsidRPr="00FD3ED1" w14:paraId="023B655A" w14:textId="77777777" w:rsidTr="00BB0408">
        <w:trPr>
          <w:trHeight w:val="238"/>
        </w:trPr>
        <w:tc>
          <w:tcPr>
            <w:tcW w:w="3354"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616"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BB0408">
        <w:trPr>
          <w:trHeight w:val="849"/>
        </w:trPr>
        <w:tc>
          <w:tcPr>
            <w:tcW w:w="3354"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5B5BDA0A" w14:textId="77777777" w:rsidR="00BB0408" w:rsidRPr="00BB0408" w:rsidRDefault="00BB0408" w:rsidP="00BB0408">
      <w:pPr>
        <w:rPr>
          <w:rFonts w:ascii="Times New Roman" w:hAnsi="Times New Roman" w:cs="Times New Roman"/>
          <w:sz w:val="24"/>
          <w:szCs w:val="24"/>
        </w:rPr>
      </w:pPr>
    </w:p>
    <w:sectPr w:rsidR="00BB0408" w:rsidRPr="00BB0408" w:rsidSect="00CA4D0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80FA3"/>
    <w:multiLevelType w:val="multilevel"/>
    <w:tmpl w:val="E8605B92"/>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5C9288C"/>
    <w:multiLevelType w:val="multilevel"/>
    <w:tmpl w:val="D346C49C"/>
    <w:lvl w:ilvl="0">
      <w:start w:val="1"/>
      <w:numFmt w:val="decimal"/>
      <w:lvlText w:val="%1."/>
      <w:lvlJc w:val="left"/>
      <w:pPr>
        <w:ind w:left="360" w:hanging="360"/>
      </w:p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sz w:val="24"/>
        <w:szCs w:val="3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356A2E"/>
    <w:multiLevelType w:val="multilevel"/>
    <w:tmpl w:val="2F346BD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59D6B61"/>
    <w:multiLevelType w:val="hybridMultilevel"/>
    <w:tmpl w:val="F8A46922"/>
    <w:lvl w:ilvl="0" w:tplc="B31CA8BC">
      <w:start w:val="1"/>
      <w:numFmt w:val="decimal"/>
      <w:lvlText w:val="%1."/>
      <w:lvlJc w:val="left"/>
      <w:pPr>
        <w:ind w:left="720" w:hanging="360"/>
      </w:pPr>
      <w:rPr>
        <w:rFonts w:ascii="Times New Roman" w:hAnsi="Times New Roman" w:cs="Times New Roman" w:hint="default"/>
        <w:b/>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217578">
    <w:abstractNumId w:val="5"/>
  </w:num>
  <w:num w:numId="2" w16cid:durableId="1532449227">
    <w:abstractNumId w:val="11"/>
  </w:num>
  <w:num w:numId="3" w16cid:durableId="335963622">
    <w:abstractNumId w:val="0"/>
  </w:num>
  <w:num w:numId="4" w16cid:durableId="747730712">
    <w:abstractNumId w:val="9"/>
  </w:num>
  <w:num w:numId="5" w16cid:durableId="27338635">
    <w:abstractNumId w:val="10"/>
  </w:num>
  <w:num w:numId="6" w16cid:durableId="359940673">
    <w:abstractNumId w:val="19"/>
  </w:num>
  <w:num w:numId="7" w16cid:durableId="481892208">
    <w:abstractNumId w:val="13"/>
  </w:num>
  <w:num w:numId="8" w16cid:durableId="1701052750">
    <w:abstractNumId w:val="21"/>
  </w:num>
  <w:num w:numId="9" w16cid:durableId="1923490182">
    <w:abstractNumId w:val="15"/>
  </w:num>
  <w:num w:numId="10" w16cid:durableId="1543514014">
    <w:abstractNumId w:val="3"/>
  </w:num>
  <w:num w:numId="11" w16cid:durableId="2125486">
    <w:abstractNumId w:val="16"/>
  </w:num>
  <w:num w:numId="12" w16cid:durableId="1241868985">
    <w:abstractNumId w:val="6"/>
  </w:num>
  <w:num w:numId="13" w16cid:durableId="2082559977">
    <w:abstractNumId w:val="17"/>
  </w:num>
  <w:num w:numId="14" w16cid:durableId="232087161">
    <w:abstractNumId w:val="7"/>
  </w:num>
  <w:num w:numId="15" w16cid:durableId="1746762193">
    <w:abstractNumId w:val="8"/>
  </w:num>
  <w:num w:numId="16" w16cid:durableId="872813757">
    <w:abstractNumId w:val="18"/>
  </w:num>
  <w:num w:numId="17" w16cid:durableId="1828210419">
    <w:abstractNumId w:val="4"/>
  </w:num>
  <w:num w:numId="18" w16cid:durableId="1627587017">
    <w:abstractNumId w:val="2"/>
  </w:num>
  <w:num w:numId="19" w16cid:durableId="1089085878">
    <w:abstractNumId w:val="1"/>
  </w:num>
  <w:num w:numId="20" w16cid:durableId="1956253897">
    <w:abstractNumId w:val="14"/>
  </w:num>
  <w:num w:numId="21" w16cid:durableId="2064600224">
    <w:abstractNumId w:val="12"/>
  </w:num>
  <w:num w:numId="22" w16cid:durableId="97618055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CAB"/>
    <w:rsid w:val="00020CBC"/>
    <w:rsid w:val="0002121E"/>
    <w:rsid w:val="00021420"/>
    <w:rsid w:val="000226B6"/>
    <w:rsid w:val="00027498"/>
    <w:rsid w:val="00040F97"/>
    <w:rsid w:val="00056AA4"/>
    <w:rsid w:val="00062515"/>
    <w:rsid w:val="00076CE1"/>
    <w:rsid w:val="00087899"/>
    <w:rsid w:val="000A3749"/>
    <w:rsid w:val="000B7D71"/>
    <w:rsid w:val="000D6E09"/>
    <w:rsid w:val="000E286A"/>
    <w:rsid w:val="00101158"/>
    <w:rsid w:val="0010584E"/>
    <w:rsid w:val="001109AB"/>
    <w:rsid w:val="00110ECA"/>
    <w:rsid w:val="00112F97"/>
    <w:rsid w:val="00120196"/>
    <w:rsid w:val="00121603"/>
    <w:rsid w:val="00130F41"/>
    <w:rsid w:val="00131394"/>
    <w:rsid w:val="00131F7A"/>
    <w:rsid w:val="001325F0"/>
    <w:rsid w:val="0014711B"/>
    <w:rsid w:val="00160B88"/>
    <w:rsid w:val="001620D7"/>
    <w:rsid w:val="00185988"/>
    <w:rsid w:val="001A1B7E"/>
    <w:rsid w:val="001A2F7D"/>
    <w:rsid w:val="001A512B"/>
    <w:rsid w:val="001A6385"/>
    <w:rsid w:val="001C66B1"/>
    <w:rsid w:val="001E231C"/>
    <w:rsid w:val="001E2797"/>
    <w:rsid w:val="001E3FFE"/>
    <w:rsid w:val="00211043"/>
    <w:rsid w:val="00215D6F"/>
    <w:rsid w:val="002255C3"/>
    <w:rsid w:val="00247A48"/>
    <w:rsid w:val="002944A6"/>
    <w:rsid w:val="002A4559"/>
    <w:rsid w:val="002B1338"/>
    <w:rsid w:val="002B5DEE"/>
    <w:rsid w:val="002C1122"/>
    <w:rsid w:val="002D0E65"/>
    <w:rsid w:val="002F4E41"/>
    <w:rsid w:val="002F62F8"/>
    <w:rsid w:val="00307CD5"/>
    <w:rsid w:val="00322219"/>
    <w:rsid w:val="00333A9D"/>
    <w:rsid w:val="00341B0C"/>
    <w:rsid w:val="00360AD8"/>
    <w:rsid w:val="00362F7D"/>
    <w:rsid w:val="00366AD2"/>
    <w:rsid w:val="003749FC"/>
    <w:rsid w:val="00376A7C"/>
    <w:rsid w:val="003810A0"/>
    <w:rsid w:val="00384C5C"/>
    <w:rsid w:val="00386914"/>
    <w:rsid w:val="003974C5"/>
    <w:rsid w:val="003B68E5"/>
    <w:rsid w:val="003D3098"/>
    <w:rsid w:val="00410B7A"/>
    <w:rsid w:val="00414960"/>
    <w:rsid w:val="00434158"/>
    <w:rsid w:val="00451E5A"/>
    <w:rsid w:val="004555C9"/>
    <w:rsid w:val="0045697A"/>
    <w:rsid w:val="0046230D"/>
    <w:rsid w:val="00473F05"/>
    <w:rsid w:val="0047682C"/>
    <w:rsid w:val="004772FE"/>
    <w:rsid w:val="004779B6"/>
    <w:rsid w:val="00482310"/>
    <w:rsid w:val="00484A5C"/>
    <w:rsid w:val="00491BBD"/>
    <w:rsid w:val="004A7C9B"/>
    <w:rsid w:val="004B1D86"/>
    <w:rsid w:val="004B561D"/>
    <w:rsid w:val="004C1B3D"/>
    <w:rsid w:val="004C1B67"/>
    <w:rsid w:val="004C547F"/>
    <w:rsid w:val="004C7222"/>
    <w:rsid w:val="004D4413"/>
    <w:rsid w:val="004D7DFE"/>
    <w:rsid w:val="004E0025"/>
    <w:rsid w:val="004E426F"/>
    <w:rsid w:val="00506699"/>
    <w:rsid w:val="00511E42"/>
    <w:rsid w:val="005126AF"/>
    <w:rsid w:val="005237C1"/>
    <w:rsid w:val="0052631B"/>
    <w:rsid w:val="00552866"/>
    <w:rsid w:val="00554D50"/>
    <w:rsid w:val="005637D3"/>
    <w:rsid w:val="00584621"/>
    <w:rsid w:val="005857FC"/>
    <w:rsid w:val="00595061"/>
    <w:rsid w:val="0059708E"/>
    <w:rsid w:val="005973A1"/>
    <w:rsid w:val="005A2A55"/>
    <w:rsid w:val="005A6AFE"/>
    <w:rsid w:val="005B5689"/>
    <w:rsid w:val="005C3A8F"/>
    <w:rsid w:val="005F1FB4"/>
    <w:rsid w:val="005F3FC5"/>
    <w:rsid w:val="00611CB5"/>
    <w:rsid w:val="00621DC7"/>
    <w:rsid w:val="0063775A"/>
    <w:rsid w:val="00652905"/>
    <w:rsid w:val="00654025"/>
    <w:rsid w:val="00663825"/>
    <w:rsid w:val="0066723D"/>
    <w:rsid w:val="006979B6"/>
    <w:rsid w:val="006A0133"/>
    <w:rsid w:val="006A3C3F"/>
    <w:rsid w:val="006C4CC0"/>
    <w:rsid w:val="006D42A6"/>
    <w:rsid w:val="0070422A"/>
    <w:rsid w:val="00704336"/>
    <w:rsid w:val="00705013"/>
    <w:rsid w:val="00710201"/>
    <w:rsid w:val="00711529"/>
    <w:rsid w:val="00715707"/>
    <w:rsid w:val="00716B3D"/>
    <w:rsid w:val="00722989"/>
    <w:rsid w:val="00725572"/>
    <w:rsid w:val="007265B5"/>
    <w:rsid w:val="0075451A"/>
    <w:rsid w:val="00757195"/>
    <w:rsid w:val="00764079"/>
    <w:rsid w:val="00765718"/>
    <w:rsid w:val="00776003"/>
    <w:rsid w:val="007807A6"/>
    <w:rsid w:val="00791CAE"/>
    <w:rsid w:val="007B3F25"/>
    <w:rsid w:val="007B463A"/>
    <w:rsid w:val="007B6051"/>
    <w:rsid w:val="007C1637"/>
    <w:rsid w:val="007D3558"/>
    <w:rsid w:val="007D7D22"/>
    <w:rsid w:val="007F312C"/>
    <w:rsid w:val="007F61DA"/>
    <w:rsid w:val="007F6897"/>
    <w:rsid w:val="00811E33"/>
    <w:rsid w:val="00815416"/>
    <w:rsid w:val="008222B0"/>
    <w:rsid w:val="00836E17"/>
    <w:rsid w:val="00841455"/>
    <w:rsid w:val="008419FD"/>
    <w:rsid w:val="008517C7"/>
    <w:rsid w:val="0085256E"/>
    <w:rsid w:val="0087155C"/>
    <w:rsid w:val="0087225A"/>
    <w:rsid w:val="008760BE"/>
    <w:rsid w:val="00876E5F"/>
    <w:rsid w:val="00896FF9"/>
    <w:rsid w:val="008C08B8"/>
    <w:rsid w:val="008C7734"/>
    <w:rsid w:val="008E09DA"/>
    <w:rsid w:val="008E16B0"/>
    <w:rsid w:val="008F0BCE"/>
    <w:rsid w:val="00912BD7"/>
    <w:rsid w:val="009135E9"/>
    <w:rsid w:val="009179F0"/>
    <w:rsid w:val="009219E6"/>
    <w:rsid w:val="00921A68"/>
    <w:rsid w:val="00924220"/>
    <w:rsid w:val="00934BA2"/>
    <w:rsid w:val="00944885"/>
    <w:rsid w:val="009505B5"/>
    <w:rsid w:val="00953663"/>
    <w:rsid w:val="0096334F"/>
    <w:rsid w:val="00976224"/>
    <w:rsid w:val="009929C8"/>
    <w:rsid w:val="009B71F3"/>
    <w:rsid w:val="009B77E4"/>
    <w:rsid w:val="009D6547"/>
    <w:rsid w:val="009E1B75"/>
    <w:rsid w:val="009F047F"/>
    <w:rsid w:val="009F264D"/>
    <w:rsid w:val="009F66BA"/>
    <w:rsid w:val="009F6A13"/>
    <w:rsid w:val="00A07ADC"/>
    <w:rsid w:val="00A118CC"/>
    <w:rsid w:val="00A479D9"/>
    <w:rsid w:val="00A531DF"/>
    <w:rsid w:val="00A53D56"/>
    <w:rsid w:val="00A5712A"/>
    <w:rsid w:val="00A71407"/>
    <w:rsid w:val="00A956B2"/>
    <w:rsid w:val="00AA2F0B"/>
    <w:rsid w:val="00AA5E1F"/>
    <w:rsid w:val="00AB389B"/>
    <w:rsid w:val="00AC37F8"/>
    <w:rsid w:val="00AC408A"/>
    <w:rsid w:val="00AD0F90"/>
    <w:rsid w:val="00AD33BA"/>
    <w:rsid w:val="00AE6083"/>
    <w:rsid w:val="00AE6541"/>
    <w:rsid w:val="00AF0614"/>
    <w:rsid w:val="00B07717"/>
    <w:rsid w:val="00B1051A"/>
    <w:rsid w:val="00B1176F"/>
    <w:rsid w:val="00B25879"/>
    <w:rsid w:val="00B37125"/>
    <w:rsid w:val="00B465B4"/>
    <w:rsid w:val="00B53146"/>
    <w:rsid w:val="00B63D5E"/>
    <w:rsid w:val="00B64425"/>
    <w:rsid w:val="00B67BB2"/>
    <w:rsid w:val="00B80872"/>
    <w:rsid w:val="00B93AA4"/>
    <w:rsid w:val="00BA63CE"/>
    <w:rsid w:val="00BB0408"/>
    <w:rsid w:val="00BB5CBD"/>
    <w:rsid w:val="00BC4728"/>
    <w:rsid w:val="00BC75F9"/>
    <w:rsid w:val="00BD19FF"/>
    <w:rsid w:val="00BE17B3"/>
    <w:rsid w:val="00BF17DB"/>
    <w:rsid w:val="00C053BA"/>
    <w:rsid w:val="00C212B0"/>
    <w:rsid w:val="00C25E0E"/>
    <w:rsid w:val="00C33086"/>
    <w:rsid w:val="00C35479"/>
    <w:rsid w:val="00C42572"/>
    <w:rsid w:val="00C4671F"/>
    <w:rsid w:val="00C576BE"/>
    <w:rsid w:val="00C72539"/>
    <w:rsid w:val="00C80DA9"/>
    <w:rsid w:val="00C8353D"/>
    <w:rsid w:val="00C850C0"/>
    <w:rsid w:val="00C92529"/>
    <w:rsid w:val="00CA1D81"/>
    <w:rsid w:val="00CA4D02"/>
    <w:rsid w:val="00CB3AC0"/>
    <w:rsid w:val="00CC244B"/>
    <w:rsid w:val="00CC7B66"/>
    <w:rsid w:val="00CD1D16"/>
    <w:rsid w:val="00CD554B"/>
    <w:rsid w:val="00CD6230"/>
    <w:rsid w:val="00CE029A"/>
    <w:rsid w:val="00CE6F5A"/>
    <w:rsid w:val="00CF4312"/>
    <w:rsid w:val="00CF431E"/>
    <w:rsid w:val="00D02579"/>
    <w:rsid w:val="00D15074"/>
    <w:rsid w:val="00D22DED"/>
    <w:rsid w:val="00D26D49"/>
    <w:rsid w:val="00D30FC8"/>
    <w:rsid w:val="00D34D26"/>
    <w:rsid w:val="00D50697"/>
    <w:rsid w:val="00D51B61"/>
    <w:rsid w:val="00D52C2A"/>
    <w:rsid w:val="00D54DC2"/>
    <w:rsid w:val="00D6372E"/>
    <w:rsid w:val="00D65329"/>
    <w:rsid w:val="00D75DE2"/>
    <w:rsid w:val="00D84E38"/>
    <w:rsid w:val="00D976EF"/>
    <w:rsid w:val="00DA2600"/>
    <w:rsid w:val="00DE1ACD"/>
    <w:rsid w:val="00DE2E71"/>
    <w:rsid w:val="00DE3969"/>
    <w:rsid w:val="00DF0138"/>
    <w:rsid w:val="00E15FBA"/>
    <w:rsid w:val="00E338C2"/>
    <w:rsid w:val="00E47A1C"/>
    <w:rsid w:val="00E514FE"/>
    <w:rsid w:val="00E5566A"/>
    <w:rsid w:val="00E60C42"/>
    <w:rsid w:val="00E6388E"/>
    <w:rsid w:val="00E650EF"/>
    <w:rsid w:val="00E7322E"/>
    <w:rsid w:val="00E73CE6"/>
    <w:rsid w:val="00E7592E"/>
    <w:rsid w:val="00E85A0E"/>
    <w:rsid w:val="00E96B57"/>
    <w:rsid w:val="00EA1869"/>
    <w:rsid w:val="00EB0CA8"/>
    <w:rsid w:val="00EC7544"/>
    <w:rsid w:val="00ED5181"/>
    <w:rsid w:val="00ED7AA9"/>
    <w:rsid w:val="00EE221E"/>
    <w:rsid w:val="00EF25CD"/>
    <w:rsid w:val="00F105DF"/>
    <w:rsid w:val="00F17FF4"/>
    <w:rsid w:val="00F55B29"/>
    <w:rsid w:val="00F73F98"/>
    <w:rsid w:val="00F77B93"/>
    <w:rsid w:val="00F85F0F"/>
    <w:rsid w:val="00F87BB7"/>
    <w:rsid w:val="00F9362A"/>
    <w:rsid w:val="00F94BF9"/>
    <w:rsid w:val="00F952AF"/>
    <w:rsid w:val="00F97149"/>
    <w:rsid w:val="00FA2979"/>
    <w:rsid w:val="00FB001B"/>
    <w:rsid w:val="00FB043E"/>
    <w:rsid w:val="00FB42FF"/>
    <w:rsid w:val="00FC351B"/>
    <w:rsid w:val="00FD3B70"/>
    <w:rsid w:val="00FD3ED1"/>
    <w:rsid w:val="00FE0EE0"/>
    <w:rsid w:val="00FE1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02"/>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5A6AF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rPr>
  </w:style>
  <w:style w:type="paragraph" w:styleId="Antrat2">
    <w:name w:val="heading 2"/>
    <w:basedOn w:val="prastasis"/>
    <w:next w:val="prastasis"/>
    <w:link w:val="Antrat2Diagrama"/>
    <w:uiPriority w:val="9"/>
    <w:semiHidden/>
    <w:unhideWhenUsed/>
    <w:qFormat/>
    <w:rsid w:val="005A6AF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rPr>
  </w:style>
  <w:style w:type="paragraph" w:styleId="Antrat3">
    <w:name w:val="heading 3"/>
    <w:basedOn w:val="prastasis"/>
    <w:next w:val="prastasis"/>
    <w:link w:val="Antrat3Diagrama"/>
    <w:uiPriority w:val="9"/>
    <w:semiHidden/>
    <w:unhideWhenUsed/>
    <w:qFormat/>
    <w:rsid w:val="005A6AF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rPr>
  </w:style>
  <w:style w:type="paragraph" w:styleId="Antrat4">
    <w:name w:val="heading 4"/>
    <w:basedOn w:val="prastasis"/>
    <w:next w:val="prastasis"/>
    <w:link w:val="Antrat4Diagrama"/>
    <w:uiPriority w:val="9"/>
    <w:semiHidden/>
    <w:unhideWhenUsed/>
    <w:qFormat/>
    <w:rsid w:val="005A6AFE"/>
    <w:pPr>
      <w:keepNext/>
      <w:keepLines/>
      <w:spacing w:before="80" w:after="40" w:line="259" w:lineRule="auto"/>
      <w:outlineLvl w:val="3"/>
    </w:pPr>
    <w:rPr>
      <w:rFonts w:asciiTheme="minorHAnsi" w:eastAsiaTheme="majorEastAsia" w:hAnsiTheme="minorHAnsi" w:cstheme="majorBidi"/>
      <w:i/>
      <w:iCs/>
      <w:color w:val="2F5496" w:themeColor="accent1" w:themeShade="BF"/>
      <w:kern w:val="2"/>
      <w:lang w:val="en-US"/>
    </w:rPr>
  </w:style>
  <w:style w:type="paragraph" w:styleId="Antrat5">
    <w:name w:val="heading 5"/>
    <w:basedOn w:val="prastasis"/>
    <w:next w:val="prastasis"/>
    <w:link w:val="Antrat5Diagrama"/>
    <w:uiPriority w:val="9"/>
    <w:semiHidden/>
    <w:unhideWhenUsed/>
    <w:qFormat/>
    <w:rsid w:val="005A6AFE"/>
    <w:pPr>
      <w:keepNext/>
      <w:keepLines/>
      <w:spacing w:before="80" w:after="40" w:line="259" w:lineRule="auto"/>
      <w:outlineLvl w:val="4"/>
    </w:pPr>
    <w:rPr>
      <w:rFonts w:asciiTheme="minorHAnsi" w:eastAsiaTheme="majorEastAsia" w:hAnsiTheme="minorHAnsi" w:cstheme="majorBidi"/>
      <w:color w:val="2F5496" w:themeColor="accent1" w:themeShade="BF"/>
      <w:kern w:val="2"/>
      <w:lang w:val="en-US"/>
    </w:rPr>
  </w:style>
  <w:style w:type="paragraph" w:styleId="Antrat6">
    <w:name w:val="heading 6"/>
    <w:basedOn w:val="prastasis"/>
    <w:next w:val="prastasis"/>
    <w:link w:val="Antrat6Diagrama"/>
    <w:uiPriority w:val="9"/>
    <w:semiHidden/>
    <w:unhideWhenUsed/>
    <w:qFormat/>
    <w:rsid w:val="005A6AFE"/>
    <w:pPr>
      <w:keepNext/>
      <w:keepLines/>
      <w:spacing w:before="40" w:line="259" w:lineRule="auto"/>
      <w:outlineLvl w:val="5"/>
    </w:pPr>
    <w:rPr>
      <w:rFonts w:asciiTheme="minorHAnsi" w:eastAsiaTheme="majorEastAsia" w:hAnsiTheme="minorHAnsi" w:cstheme="majorBidi"/>
      <w:i/>
      <w:iCs/>
      <w:color w:val="595959" w:themeColor="text1" w:themeTint="A6"/>
      <w:kern w:val="2"/>
      <w:lang w:val="en-US"/>
    </w:rPr>
  </w:style>
  <w:style w:type="paragraph" w:styleId="Antrat7">
    <w:name w:val="heading 7"/>
    <w:basedOn w:val="prastasis"/>
    <w:next w:val="prastasis"/>
    <w:link w:val="Antrat7Diagrama"/>
    <w:uiPriority w:val="9"/>
    <w:semiHidden/>
    <w:unhideWhenUsed/>
    <w:qFormat/>
    <w:rsid w:val="005A6AFE"/>
    <w:pPr>
      <w:keepNext/>
      <w:keepLines/>
      <w:spacing w:before="40" w:line="259" w:lineRule="auto"/>
      <w:outlineLvl w:val="6"/>
    </w:pPr>
    <w:rPr>
      <w:rFonts w:asciiTheme="minorHAnsi" w:eastAsiaTheme="majorEastAsia" w:hAnsiTheme="minorHAnsi" w:cstheme="majorBidi"/>
      <w:color w:val="595959" w:themeColor="text1" w:themeTint="A6"/>
      <w:kern w:val="2"/>
      <w:lang w:val="en-US"/>
    </w:rPr>
  </w:style>
  <w:style w:type="paragraph" w:styleId="Antrat8">
    <w:name w:val="heading 8"/>
    <w:basedOn w:val="prastasis"/>
    <w:next w:val="prastasis"/>
    <w:link w:val="Antrat8Diagrama"/>
    <w:uiPriority w:val="9"/>
    <w:semiHidden/>
    <w:unhideWhenUsed/>
    <w:qFormat/>
    <w:rsid w:val="005A6AFE"/>
    <w:pPr>
      <w:keepNext/>
      <w:keepLines/>
      <w:spacing w:line="259" w:lineRule="auto"/>
      <w:outlineLvl w:val="7"/>
    </w:pPr>
    <w:rPr>
      <w:rFonts w:asciiTheme="minorHAnsi" w:eastAsiaTheme="majorEastAsia" w:hAnsiTheme="minorHAnsi" w:cstheme="majorBidi"/>
      <w:i/>
      <w:iCs/>
      <w:color w:val="272727" w:themeColor="text1" w:themeTint="D8"/>
      <w:kern w:val="2"/>
      <w:lang w:val="en-US"/>
    </w:rPr>
  </w:style>
  <w:style w:type="paragraph" w:styleId="Antrat9">
    <w:name w:val="heading 9"/>
    <w:basedOn w:val="prastasis"/>
    <w:next w:val="prastasis"/>
    <w:link w:val="Antrat9Diagrama"/>
    <w:uiPriority w:val="9"/>
    <w:semiHidden/>
    <w:unhideWhenUsed/>
    <w:qFormat/>
    <w:rsid w:val="005A6AFE"/>
    <w:pPr>
      <w:keepNext/>
      <w:keepLines/>
      <w:spacing w:line="259" w:lineRule="auto"/>
      <w:outlineLvl w:val="8"/>
    </w:pPr>
    <w:rPr>
      <w:rFonts w:asciiTheme="minorHAnsi" w:eastAsiaTheme="majorEastAsia" w:hAnsiTheme="minorHAnsi" w:cstheme="majorBidi"/>
      <w:color w:val="272727" w:themeColor="text1" w:themeTint="D8"/>
      <w:kern w:val="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table" w:customStyle="1" w:styleId="TableGrid1">
    <w:name w:val="Table Grid1"/>
    <w:basedOn w:val="prastojilentel"/>
    <w:next w:val="Lentelstinklelis"/>
    <w:uiPriority w:val="59"/>
    <w:rsid w:val="00E7322E"/>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prastojilentel"/>
    <w:next w:val="Lentelstinklelis"/>
    <w:uiPriority w:val="59"/>
    <w:rsid w:val="00E7322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E7322E"/>
    <w:pPr>
      <w:spacing w:after="0" w:line="240" w:lineRule="auto"/>
    </w:pPr>
    <w:rPr>
      <w:lang w:val="nl-NL"/>
    </w:rPr>
  </w:style>
  <w:style w:type="character" w:styleId="Emfaz">
    <w:name w:val="Emphasis"/>
    <w:basedOn w:val="Numatytasispastraiposriftas"/>
    <w:uiPriority w:val="20"/>
    <w:qFormat/>
    <w:rsid w:val="00E7322E"/>
    <w:rPr>
      <w:i/>
      <w:iCs/>
    </w:rPr>
  </w:style>
  <w:style w:type="paragraph" w:styleId="Debesliotekstas">
    <w:name w:val="Balloon Text"/>
    <w:basedOn w:val="prastasis"/>
    <w:link w:val="DebesliotekstasDiagrama"/>
    <w:uiPriority w:val="99"/>
    <w:semiHidden/>
    <w:unhideWhenUsed/>
    <w:rsid w:val="007B463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463A"/>
    <w:rPr>
      <w:rFonts w:ascii="Segoe UI" w:hAnsi="Segoe UI" w:cs="Segoe UI"/>
      <w:kern w:val="0"/>
      <w:sz w:val="18"/>
      <w:szCs w:val="18"/>
    </w:rPr>
  </w:style>
  <w:style w:type="character" w:customStyle="1" w:styleId="Antrat1Diagrama">
    <w:name w:val="Antraštė 1 Diagrama"/>
    <w:basedOn w:val="Numatytasispastraiposriftas"/>
    <w:link w:val="Antrat1"/>
    <w:uiPriority w:val="9"/>
    <w:rsid w:val="005A6AFE"/>
    <w:rPr>
      <w:rFonts w:asciiTheme="majorHAnsi" w:eastAsiaTheme="majorEastAsia" w:hAnsiTheme="majorHAnsi" w:cstheme="majorBidi"/>
      <w:color w:val="2F5496" w:themeColor="accent1" w:themeShade="BF"/>
      <w:sz w:val="40"/>
      <w:szCs w:val="40"/>
      <w:lang w:val="en-US"/>
    </w:rPr>
  </w:style>
  <w:style w:type="character" w:customStyle="1" w:styleId="Antrat2Diagrama">
    <w:name w:val="Antraštė 2 Diagrama"/>
    <w:basedOn w:val="Numatytasispastraiposriftas"/>
    <w:link w:val="Antrat2"/>
    <w:uiPriority w:val="9"/>
    <w:semiHidden/>
    <w:rsid w:val="005A6AFE"/>
    <w:rPr>
      <w:rFonts w:asciiTheme="majorHAnsi" w:eastAsiaTheme="majorEastAsia" w:hAnsiTheme="majorHAnsi" w:cstheme="majorBidi"/>
      <w:color w:val="2F5496" w:themeColor="accent1" w:themeShade="BF"/>
      <w:sz w:val="32"/>
      <w:szCs w:val="32"/>
      <w:lang w:val="en-US"/>
    </w:rPr>
  </w:style>
  <w:style w:type="character" w:customStyle="1" w:styleId="Antrat3Diagrama">
    <w:name w:val="Antraštė 3 Diagrama"/>
    <w:basedOn w:val="Numatytasispastraiposriftas"/>
    <w:link w:val="Antrat3"/>
    <w:uiPriority w:val="9"/>
    <w:semiHidden/>
    <w:rsid w:val="005A6AFE"/>
    <w:rPr>
      <w:rFonts w:eastAsiaTheme="majorEastAsia" w:cstheme="majorBidi"/>
      <w:color w:val="2F5496" w:themeColor="accent1" w:themeShade="BF"/>
      <w:sz w:val="28"/>
      <w:szCs w:val="28"/>
      <w:lang w:val="en-US"/>
    </w:rPr>
  </w:style>
  <w:style w:type="character" w:customStyle="1" w:styleId="Antrat4Diagrama">
    <w:name w:val="Antraštė 4 Diagrama"/>
    <w:basedOn w:val="Numatytasispastraiposriftas"/>
    <w:link w:val="Antrat4"/>
    <w:uiPriority w:val="9"/>
    <w:semiHidden/>
    <w:rsid w:val="005A6AFE"/>
    <w:rPr>
      <w:rFonts w:eastAsiaTheme="majorEastAsia" w:cstheme="majorBidi"/>
      <w:i/>
      <w:iCs/>
      <w:color w:val="2F5496" w:themeColor="accent1" w:themeShade="BF"/>
      <w:lang w:val="en-US"/>
    </w:rPr>
  </w:style>
  <w:style w:type="character" w:customStyle="1" w:styleId="Antrat5Diagrama">
    <w:name w:val="Antraštė 5 Diagrama"/>
    <w:basedOn w:val="Numatytasispastraiposriftas"/>
    <w:link w:val="Antrat5"/>
    <w:uiPriority w:val="9"/>
    <w:semiHidden/>
    <w:rsid w:val="005A6AFE"/>
    <w:rPr>
      <w:rFonts w:eastAsiaTheme="majorEastAsia" w:cstheme="majorBidi"/>
      <w:color w:val="2F5496" w:themeColor="accent1" w:themeShade="BF"/>
      <w:lang w:val="en-US"/>
    </w:rPr>
  </w:style>
  <w:style w:type="character" w:customStyle="1" w:styleId="Antrat6Diagrama">
    <w:name w:val="Antraštė 6 Diagrama"/>
    <w:basedOn w:val="Numatytasispastraiposriftas"/>
    <w:link w:val="Antrat6"/>
    <w:uiPriority w:val="9"/>
    <w:semiHidden/>
    <w:rsid w:val="005A6AFE"/>
    <w:rPr>
      <w:rFonts w:eastAsiaTheme="majorEastAsia" w:cstheme="majorBidi"/>
      <w:i/>
      <w:iCs/>
      <w:color w:val="595959" w:themeColor="text1" w:themeTint="A6"/>
      <w:lang w:val="en-US"/>
    </w:rPr>
  </w:style>
  <w:style w:type="character" w:customStyle="1" w:styleId="Antrat7Diagrama">
    <w:name w:val="Antraštė 7 Diagrama"/>
    <w:basedOn w:val="Numatytasispastraiposriftas"/>
    <w:link w:val="Antrat7"/>
    <w:uiPriority w:val="9"/>
    <w:semiHidden/>
    <w:rsid w:val="005A6AFE"/>
    <w:rPr>
      <w:rFonts w:eastAsiaTheme="majorEastAsia" w:cstheme="majorBidi"/>
      <w:color w:val="595959" w:themeColor="text1" w:themeTint="A6"/>
      <w:lang w:val="en-US"/>
    </w:rPr>
  </w:style>
  <w:style w:type="character" w:customStyle="1" w:styleId="Antrat8Diagrama">
    <w:name w:val="Antraštė 8 Diagrama"/>
    <w:basedOn w:val="Numatytasispastraiposriftas"/>
    <w:link w:val="Antrat8"/>
    <w:uiPriority w:val="9"/>
    <w:semiHidden/>
    <w:rsid w:val="005A6AFE"/>
    <w:rPr>
      <w:rFonts w:eastAsiaTheme="majorEastAsia" w:cstheme="majorBidi"/>
      <w:i/>
      <w:iCs/>
      <w:color w:val="272727" w:themeColor="text1" w:themeTint="D8"/>
      <w:lang w:val="en-US"/>
    </w:rPr>
  </w:style>
  <w:style w:type="character" w:customStyle="1" w:styleId="Antrat9Diagrama">
    <w:name w:val="Antraštė 9 Diagrama"/>
    <w:basedOn w:val="Numatytasispastraiposriftas"/>
    <w:link w:val="Antrat9"/>
    <w:uiPriority w:val="9"/>
    <w:semiHidden/>
    <w:rsid w:val="005A6AFE"/>
    <w:rPr>
      <w:rFonts w:eastAsiaTheme="majorEastAsia" w:cstheme="majorBidi"/>
      <w:color w:val="272727" w:themeColor="text1" w:themeTint="D8"/>
      <w:lang w:val="en-US"/>
    </w:rPr>
  </w:style>
  <w:style w:type="paragraph" w:styleId="Pavadinimas">
    <w:name w:val="Title"/>
    <w:basedOn w:val="prastasis"/>
    <w:next w:val="prastasis"/>
    <w:link w:val="PavadinimasDiagrama"/>
    <w:uiPriority w:val="10"/>
    <w:qFormat/>
    <w:rsid w:val="005A6AFE"/>
    <w:pPr>
      <w:spacing w:after="80"/>
      <w:contextualSpacing/>
    </w:pPr>
    <w:rPr>
      <w:rFonts w:asciiTheme="majorHAnsi" w:eastAsiaTheme="majorEastAsia" w:hAnsiTheme="majorHAnsi" w:cstheme="majorBidi"/>
      <w:spacing w:val="-10"/>
      <w:kern w:val="28"/>
      <w:sz w:val="56"/>
      <w:szCs w:val="56"/>
      <w:lang w:val="en-US"/>
    </w:rPr>
  </w:style>
  <w:style w:type="character" w:customStyle="1" w:styleId="PavadinimasDiagrama">
    <w:name w:val="Pavadinimas Diagrama"/>
    <w:basedOn w:val="Numatytasispastraiposriftas"/>
    <w:link w:val="Pavadinimas"/>
    <w:uiPriority w:val="10"/>
    <w:rsid w:val="005A6AFE"/>
    <w:rPr>
      <w:rFonts w:asciiTheme="majorHAnsi" w:eastAsiaTheme="majorEastAsia" w:hAnsiTheme="majorHAnsi" w:cstheme="majorBidi"/>
      <w:spacing w:val="-10"/>
      <w:kern w:val="28"/>
      <w:sz w:val="56"/>
      <w:szCs w:val="56"/>
      <w:lang w:val="en-US"/>
    </w:rPr>
  </w:style>
  <w:style w:type="paragraph" w:styleId="Paantrat">
    <w:name w:val="Subtitle"/>
    <w:basedOn w:val="prastasis"/>
    <w:next w:val="prastasis"/>
    <w:link w:val="PaantratDiagrama"/>
    <w:uiPriority w:val="11"/>
    <w:qFormat/>
    <w:rsid w:val="005A6AF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PaantratDiagrama">
    <w:name w:val="Paantraštė Diagrama"/>
    <w:basedOn w:val="Numatytasispastraiposriftas"/>
    <w:link w:val="Paantrat"/>
    <w:uiPriority w:val="11"/>
    <w:rsid w:val="005A6AFE"/>
    <w:rPr>
      <w:rFonts w:eastAsiaTheme="majorEastAsia" w:cstheme="majorBidi"/>
      <w:color w:val="595959" w:themeColor="text1" w:themeTint="A6"/>
      <w:spacing w:val="15"/>
      <w:sz w:val="28"/>
      <w:szCs w:val="28"/>
      <w:lang w:val="en-US"/>
    </w:rPr>
  </w:style>
  <w:style w:type="paragraph" w:styleId="Citata">
    <w:name w:val="Quote"/>
    <w:basedOn w:val="prastasis"/>
    <w:next w:val="prastasis"/>
    <w:link w:val="CitataDiagrama"/>
    <w:uiPriority w:val="29"/>
    <w:qFormat/>
    <w:rsid w:val="005A6AFE"/>
    <w:pPr>
      <w:spacing w:before="160" w:after="160" w:line="259" w:lineRule="auto"/>
      <w:jc w:val="center"/>
    </w:pPr>
    <w:rPr>
      <w:rFonts w:asciiTheme="minorHAnsi" w:hAnsiTheme="minorHAnsi" w:cstheme="minorBidi"/>
      <w:i/>
      <w:iCs/>
      <w:color w:val="404040" w:themeColor="text1" w:themeTint="BF"/>
      <w:kern w:val="2"/>
      <w:lang w:val="en-US"/>
    </w:rPr>
  </w:style>
  <w:style w:type="character" w:customStyle="1" w:styleId="CitataDiagrama">
    <w:name w:val="Citata Diagrama"/>
    <w:basedOn w:val="Numatytasispastraiposriftas"/>
    <w:link w:val="Citata"/>
    <w:uiPriority w:val="29"/>
    <w:rsid w:val="005A6AFE"/>
    <w:rPr>
      <w:i/>
      <w:iCs/>
      <w:color w:val="404040" w:themeColor="text1" w:themeTint="BF"/>
      <w:lang w:val="en-US"/>
    </w:rPr>
  </w:style>
  <w:style w:type="character" w:styleId="Rykuspabraukimas">
    <w:name w:val="Intense Emphasis"/>
    <w:basedOn w:val="Numatytasispastraiposriftas"/>
    <w:uiPriority w:val="21"/>
    <w:qFormat/>
    <w:rsid w:val="005A6AFE"/>
    <w:rPr>
      <w:i/>
      <w:iCs/>
      <w:color w:val="2F5496" w:themeColor="accent1" w:themeShade="BF"/>
    </w:rPr>
  </w:style>
  <w:style w:type="paragraph" w:styleId="Iskirtacitata">
    <w:name w:val="Intense Quote"/>
    <w:basedOn w:val="prastasis"/>
    <w:next w:val="prastasis"/>
    <w:link w:val="IskirtacitataDiagrama"/>
    <w:uiPriority w:val="30"/>
    <w:qFormat/>
    <w:rsid w:val="005A6A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i/>
      <w:iCs/>
      <w:color w:val="2F5496" w:themeColor="accent1" w:themeShade="BF"/>
      <w:kern w:val="2"/>
      <w:lang w:val="en-US"/>
    </w:rPr>
  </w:style>
  <w:style w:type="character" w:customStyle="1" w:styleId="IskirtacitataDiagrama">
    <w:name w:val="Išskirta citata Diagrama"/>
    <w:basedOn w:val="Numatytasispastraiposriftas"/>
    <w:link w:val="Iskirtacitata"/>
    <w:uiPriority w:val="30"/>
    <w:rsid w:val="005A6AFE"/>
    <w:rPr>
      <w:i/>
      <w:iCs/>
      <w:color w:val="2F5496" w:themeColor="accent1" w:themeShade="BF"/>
      <w:lang w:val="en-US"/>
    </w:rPr>
  </w:style>
  <w:style w:type="character" w:styleId="Rykinuoroda">
    <w:name w:val="Intense Reference"/>
    <w:basedOn w:val="Numatytasispastraiposriftas"/>
    <w:uiPriority w:val="32"/>
    <w:qFormat/>
    <w:rsid w:val="005A6AFE"/>
    <w:rPr>
      <w:b/>
      <w:bCs/>
      <w:smallCaps/>
      <w:color w:val="2F5496" w:themeColor="accent1" w:themeShade="BF"/>
      <w:spacing w:val="5"/>
    </w:rPr>
  </w:style>
  <w:style w:type="paragraph" w:styleId="prastasiniatinklio">
    <w:name w:val="Normal (Web)"/>
    <w:basedOn w:val="prastasis"/>
    <w:uiPriority w:val="99"/>
    <w:semiHidden/>
    <w:unhideWhenUsed/>
    <w:rsid w:val="005A6AFE"/>
    <w:pPr>
      <w:spacing w:before="100" w:beforeAutospacing="1" w:after="100" w:afterAutospacing="1"/>
    </w:pPr>
    <w:rPr>
      <w:rFonts w:ascii="Times New Roman" w:eastAsia="Times New Roman" w:hAnsi="Times New Roman" w:cs="Times New Roman"/>
      <w:sz w:val="24"/>
      <w:szCs w:val="24"/>
      <w14:ligatures w14:val="none"/>
    </w:rPr>
  </w:style>
  <w:style w:type="paragraph" w:customStyle="1" w:styleId="Default">
    <w:name w:val="Default"/>
    <w:rsid w:val="005A6AFE"/>
    <w:pPr>
      <w:autoSpaceDE w:val="0"/>
      <w:autoSpaceDN w:val="0"/>
      <w:adjustRightInd w:val="0"/>
      <w:spacing w:after="0" w:line="240" w:lineRule="auto"/>
    </w:pPr>
    <w:rPr>
      <w:rFonts w:ascii="Verdana" w:hAnsi="Verdana" w:cs="Verdana"/>
      <w:color w:val="000000"/>
      <w:kern w:val="0"/>
      <w:sz w:val="24"/>
      <w:szCs w:val="24"/>
      <w:lang w:val="en-US"/>
    </w:rPr>
  </w:style>
  <w:style w:type="paragraph" w:styleId="Antrats">
    <w:name w:val="header"/>
    <w:basedOn w:val="prastasis"/>
    <w:link w:val="AntratsDiagrama"/>
    <w:uiPriority w:val="99"/>
    <w:unhideWhenUsed/>
    <w:rsid w:val="005A6AFE"/>
    <w:pPr>
      <w:tabs>
        <w:tab w:val="center" w:pos="4680"/>
        <w:tab w:val="right" w:pos="9360"/>
      </w:tabs>
    </w:pPr>
    <w:rPr>
      <w:rFonts w:asciiTheme="minorHAnsi" w:hAnsiTheme="minorHAnsi" w:cstheme="minorBidi"/>
      <w:kern w:val="2"/>
    </w:rPr>
  </w:style>
  <w:style w:type="character" w:customStyle="1" w:styleId="AntratsDiagrama">
    <w:name w:val="Antraštės Diagrama"/>
    <w:basedOn w:val="Numatytasispastraiposriftas"/>
    <w:link w:val="Antrats"/>
    <w:uiPriority w:val="99"/>
    <w:rsid w:val="005A6AFE"/>
  </w:style>
  <w:style w:type="paragraph" w:styleId="Porat">
    <w:name w:val="footer"/>
    <w:basedOn w:val="prastasis"/>
    <w:link w:val="PoratDiagrama"/>
    <w:uiPriority w:val="99"/>
    <w:unhideWhenUsed/>
    <w:rsid w:val="005A6AFE"/>
    <w:pPr>
      <w:tabs>
        <w:tab w:val="center" w:pos="4680"/>
        <w:tab w:val="right" w:pos="9360"/>
      </w:tabs>
    </w:pPr>
    <w:rPr>
      <w:rFonts w:asciiTheme="minorHAnsi" w:hAnsiTheme="minorHAnsi" w:cstheme="minorBidi"/>
      <w:kern w:val="2"/>
    </w:rPr>
  </w:style>
  <w:style w:type="character" w:customStyle="1" w:styleId="PoratDiagrama">
    <w:name w:val="Poraštė Diagrama"/>
    <w:basedOn w:val="Numatytasispastraiposriftas"/>
    <w:link w:val="Porat"/>
    <w:uiPriority w:val="99"/>
    <w:rsid w:val="005A6AFE"/>
  </w:style>
  <w:style w:type="paragraph" w:customStyle="1" w:styleId="xelementtoproof">
    <w:name w:val="x_elementtoproof"/>
    <w:basedOn w:val="prastasis"/>
    <w:rsid w:val="00AA5E1F"/>
    <w:pPr>
      <w:spacing w:before="100" w:beforeAutospacing="1" w:after="100" w:afterAutospacing="1"/>
    </w:pPr>
    <w:rPr>
      <w:rFonts w:ascii="Times New Roman" w:eastAsia="Times New Roman" w:hAnsi="Times New Roman" w:cs="Times New Roman"/>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6048">
      <w:bodyDiv w:val="1"/>
      <w:marLeft w:val="0"/>
      <w:marRight w:val="0"/>
      <w:marTop w:val="0"/>
      <w:marBottom w:val="0"/>
      <w:divBdr>
        <w:top w:val="none" w:sz="0" w:space="0" w:color="auto"/>
        <w:left w:val="none" w:sz="0" w:space="0" w:color="auto"/>
        <w:bottom w:val="none" w:sz="0" w:space="0" w:color="auto"/>
        <w:right w:val="none" w:sz="0" w:space="0" w:color="auto"/>
      </w:divBdr>
    </w:div>
    <w:div w:id="56898484">
      <w:bodyDiv w:val="1"/>
      <w:marLeft w:val="0"/>
      <w:marRight w:val="0"/>
      <w:marTop w:val="0"/>
      <w:marBottom w:val="0"/>
      <w:divBdr>
        <w:top w:val="none" w:sz="0" w:space="0" w:color="auto"/>
        <w:left w:val="none" w:sz="0" w:space="0" w:color="auto"/>
        <w:bottom w:val="none" w:sz="0" w:space="0" w:color="auto"/>
        <w:right w:val="none" w:sz="0" w:space="0" w:color="auto"/>
      </w:divBdr>
    </w:div>
    <w:div w:id="112334457">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57569330">
      <w:bodyDiv w:val="1"/>
      <w:marLeft w:val="0"/>
      <w:marRight w:val="0"/>
      <w:marTop w:val="0"/>
      <w:marBottom w:val="0"/>
      <w:divBdr>
        <w:top w:val="none" w:sz="0" w:space="0" w:color="auto"/>
        <w:left w:val="none" w:sz="0" w:space="0" w:color="auto"/>
        <w:bottom w:val="none" w:sz="0" w:space="0" w:color="auto"/>
        <w:right w:val="none" w:sz="0" w:space="0" w:color="auto"/>
      </w:divBdr>
    </w:div>
    <w:div w:id="258492692">
      <w:bodyDiv w:val="1"/>
      <w:marLeft w:val="0"/>
      <w:marRight w:val="0"/>
      <w:marTop w:val="0"/>
      <w:marBottom w:val="0"/>
      <w:divBdr>
        <w:top w:val="none" w:sz="0" w:space="0" w:color="auto"/>
        <w:left w:val="none" w:sz="0" w:space="0" w:color="auto"/>
        <w:bottom w:val="none" w:sz="0" w:space="0" w:color="auto"/>
        <w:right w:val="none" w:sz="0" w:space="0" w:color="auto"/>
      </w:divBdr>
    </w:div>
    <w:div w:id="259534966">
      <w:bodyDiv w:val="1"/>
      <w:marLeft w:val="0"/>
      <w:marRight w:val="0"/>
      <w:marTop w:val="0"/>
      <w:marBottom w:val="0"/>
      <w:divBdr>
        <w:top w:val="none" w:sz="0" w:space="0" w:color="auto"/>
        <w:left w:val="none" w:sz="0" w:space="0" w:color="auto"/>
        <w:bottom w:val="none" w:sz="0" w:space="0" w:color="auto"/>
        <w:right w:val="none" w:sz="0" w:space="0" w:color="auto"/>
      </w:divBdr>
    </w:div>
    <w:div w:id="324866143">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193433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68494531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16044831">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29849408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959659">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822891589">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18322137">
      <w:bodyDiv w:val="1"/>
      <w:marLeft w:val="0"/>
      <w:marRight w:val="0"/>
      <w:marTop w:val="0"/>
      <w:marBottom w:val="0"/>
      <w:divBdr>
        <w:top w:val="none" w:sz="0" w:space="0" w:color="auto"/>
        <w:left w:val="none" w:sz="0" w:space="0" w:color="auto"/>
        <w:bottom w:val="none" w:sz="0" w:space="0" w:color="auto"/>
        <w:right w:val="none" w:sz="0" w:space="0" w:color="auto"/>
      </w:divBdr>
    </w:div>
    <w:div w:id="2042241820">
      <w:bodyDiv w:val="1"/>
      <w:marLeft w:val="0"/>
      <w:marRight w:val="0"/>
      <w:marTop w:val="0"/>
      <w:marBottom w:val="0"/>
      <w:divBdr>
        <w:top w:val="none" w:sz="0" w:space="0" w:color="auto"/>
        <w:left w:val="none" w:sz="0" w:space="0" w:color="auto"/>
        <w:bottom w:val="none" w:sz="0" w:space="0" w:color="auto"/>
        <w:right w:val="none" w:sz="0" w:space="0" w:color="auto"/>
      </w:divBdr>
      <w:divsChild>
        <w:div w:id="1963152576">
          <w:marLeft w:val="0"/>
          <w:marRight w:val="0"/>
          <w:marTop w:val="0"/>
          <w:marBottom w:val="0"/>
          <w:divBdr>
            <w:top w:val="none" w:sz="0" w:space="0" w:color="auto"/>
            <w:left w:val="none" w:sz="0" w:space="0" w:color="auto"/>
            <w:bottom w:val="none" w:sz="0" w:space="0" w:color="auto"/>
            <w:right w:val="none" w:sz="0" w:space="0" w:color="auto"/>
          </w:divBdr>
          <w:divsChild>
            <w:div w:id="950622784">
              <w:marLeft w:val="0"/>
              <w:marRight w:val="0"/>
              <w:marTop w:val="0"/>
              <w:marBottom w:val="75"/>
              <w:divBdr>
                <w:top w:val="none" w:sz="0" w:space="0" w:color="auto"/>
                <w:left w:val="none" w:sz="0" w:space="0" w:color="auto"/>
                <w:bottom w:val="none" w:sz="0" w:space="0" w:color="auto"/>
                <w:right w:val="none" w:sz="0" w:space="0" w:color="auto"/>
              </w:divBdr>
              <w:divsChild>
                <w:div w:id="1663970775">
                  <w:marLeft w:val="0"/>
                  <w:marRight w:val="0"/>
                  <w:marTop w:val="0"/>
                  <w:marBottom w:val="0"/>
                  <w:divBdr>
                    <w:top w:val="none" w:sz="0" w:space="0" w:color="auto"/>
                    <w:left w:val="none" w:sz="0" w:space="0" w:color="auto"/>
                    <w:bottom w:val="none" w:sz="0" w:space="0" w:color="auto"/>
                    <w:right w:val="none" w:sz="0" w:space="0" w:color="auto"/>
                  </w:divBdr>
                  <w:divsChild>
                    <w:div w:id="96916888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1881974">
      <w:bodyDiv w:val="1"/>
      <w:marLeft w:val="0"/>
      <w:marRight w:val="0"/>
      <w:marTop w:val="0"/>
      <w:marBottom w:val="0"/>
      <w:divBdr>
        <w:top w:val="none" w:sz="0" w:space="0" w:color="auto"/>
        <w:left w:val="none" w:sz="0" w:space="0" w:color="auto"/>
        <w:bottom w:val="none" w:sz="0" w:space="0" w:color="auto"/>
        <w:right w:val="none" w:sz="0" w:space="0" w:color="auto"/>
      </w:divBdr>
      <w:divsChild>
        <w:div w:id="1807551609">
          <w:marLeft w:val="0"/>
          <w:marRight w:val="0"/>
          <w:marTop w:val="0"/>
          <w:marBottom w:val="0"/>
          <w:divBdr>
            <w:top w:val="none" w:sz="0" w:space="0" w:color="auto"/>
            <w:left w:val="none" w:sz="0" w:space="0" w:color="auto"/>
            <w:bottom w:val="none" w:sz="0" w:space="0" w:color="auto"/>
            <w:right w:val="none" w:sz="0" w:space="0" w:color="auto"/>
          </w:divBdr>
          <w:divsChild>
            <w:div w:id="404646055">
              <w:marLeft w:val="0"/>
              <w:marRight w:val="0"/>
              <w:marTop w:val="0"/>
              <w:marBottom w:val="75"/>
              <w:divBdr>
                <w:top w:val="none" w:sz="0" w:space="0" w:color="auto"/>
                <w:left w:val="none" w:sz="0" w:space="0" w:color="auto"/>
                <w:bottom w:val="none" w:sz="0" w:space="0" w:color="auto"/>
                <w:right w:val="none" w:sz="0" w:space="0" w:color="auto"/>
              </w:divBdr>
              <w:divsChild>
                <w:div w:id="1916816727">
                  <w:marLeft w:val="0"/>
                  <w:marRight w:val="0"/>
                  <w:marTop w:val="0"/>
                  <w:marBottom w:val="0"/>
                  <w:divBdr>
                    <w:top w:val="none" w:sz="0" w:space="0" w:color="auto"/>
                    <w:left w:val="none" w:sz="0" w:space="0" w:color="auto"/>
                    <w:bottom w:val="none" w:sz="0" w:space="0" w:color="auto"/>
                    <w:right w:val="none" w:sz="0" w:space="0" w:color="auto"/>
                  </w:divBdr>
                  <w:divsChild>
                    <w:div w:id="20546200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8CC7E-B418-4C8C-8374-C8ABE225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8068</Words>
  <Characters>4600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16</cp:revision>
  <cp:lastPrinted>2024-10-23T11:55:00Z</cp:lastPrinted>
  <dcterms:created xsi:type="dcterms:W3CDTF">2024-12-10T19:40:00Z</dcterms:created>
  <dcterms:modified xsi:type="dcterms:W3CDTF">2024-12-19T11:55:00Z</dcterms:modified>
</cp:coreProperties>
</file>